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0F8" w:rsidRDefault="00D730F8">
      <w:pPr>
        <w:pStyle w:val="a3"/>
        <w:spacing w:before="4"/>
        <w:rPr>
          <w:sz w:val="17"/>
        </w:rPr>
      </w:pPr>
      <w:bookmarkStart w:id="0" w:name="_GoBack"/>
      <w:bookmarkEnd w:id="0"/>
    </w:p>
    <w:p w:rsidR="00D730F8" w:rsidRDefault="00D730F8">
      <w:pPr>
        <w:pStyle w:val="a3"/>
        <w:rPr>
          <w:b/>
        </w:rPr>
      </w:pPr>
    </w:p>
    <w:p w:rsidR="00D730F8" w:rsidRDefault="00D858BF">
      <w:pPr>
        <w:pStyle w:val="11"/>
        <w:ind w:left="3413" w:right="1574" w:hanging="2154"/>
      </w:pPr>
      <w:r>
        <w:t>План работы МО учителей естественн</w:t>
      </w:r>
      <w:proofErr w:type="gramStart"/>
      <w:r>
        <w:t>о-</w:t>
      </w:r>
      <w:proofErr w:type="gramEnd"/>
      <w:r>
        <w:t xml:space="preserve"> математического цикла</w:t>
      </w:r>
      <w:r>
        <w:rPr>
          <w:spacing w:val="-57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2023-2024 учебный год</w:t>
      </w:r>
    </w:p>
    <w:p w:rsidR="00D730F8" w:rsidRDefault="00D730F8">
      <w:pPr>
        <w:pStyle w:val="a3"/>
        <w:rPr>
          <w:b/>
          <w:sz w:val="26"/>
        </w:rPr>
      </w:pPr>
    </w:p>
    <w:p w:rsidR="00D730F8" w:rsidRDefault="00D730F8">
      <w:pPr>
        <w:pStyle w:val="a3"/>
        <w:spacing w:before="7"/>
        <w:rPr>
          <w:b/>
          <w:sz w:val="21"/>
        </w:rPr>
      </w:pPr>
    </w:p>
    <w:p w:rsidR="00D730F8" w:rsidRDefault="00D858BF">
      <w:pPr>
        <w:pStyle w:val="a3"/>
        <w:ind w:left="122" w:right="444" w:firstLine="707"/>
        <w:jc w:val="both"/>
      </w:pPr>
      <w:r>
        <w:rPr>
          <w:b/>
        </w:rPr>
        <w:t>Тема</w:t>
      </w:r>
      <w:r>
        <w:rPr>
          <w:b/>
          <w:spacing w:val="1"/>
        </w:rPr>
        <w:t xml:space="preserve"> </w:t>
      </w:r>
      <w:r>
        <w:rPr>
          <w:b/>
        </w:rPr>
        <w:t>работы</w:t>
      </w:r>
      <w:r>
        <w:rPr>
          <w:b/>
          <w:spacing w:val="1"/>
        </w:rPr>
        <w:t xml:space="preserve"> </w:t>
      </w:r>
      <w:r>
        <w:rPr>
          <w:b/>
        </w:rPr>
        <w:t>МО:</w:t>
      </w:r>
      <w:r>
        <w:rPr>
          <w:b/>
          <w:spacing w:val="1"/>
        </w:rPr>
        <w:t xml:space="preserve"> </w:t>
      </w:r>
      <w:r>
        <w:t>«Повышение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путем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педагогических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перехода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реализации</w:t>
      </w:r>
      <w:r>
        <w:rPr>
          <w:spacing w:val="3"/>
        </w:rPr>
        <w:t xml:space="preserve"> </w:t>
      </w:r>
      <w:r>
        <w:t>обновлённых ФГОС»»</w:t>
      </w:r>
    </w:p>
    <w:p w:rsidR="00D730F8" w:rsidRDefault="00D730F8">
      <w:pPr>
        <w:pStyle w:val="a3"/>
      </w:pPr>
    </w:p>
    <w:p w:rsidR="00D730F8" w:rsidRDefault="00D858BF">
      <w:pPr>
        <w:pStyle w:val="a3"/>
        <w:tabs>
          <w:tab w:val="left" w:pos="1341"/>
          <w:tab w:val="left" w:pos="3089"/>
          <w:tab w:val="left" w:pos="4645"/>
          <w:tab w:val="left" w:pos="5801"/>
          <w:tab w:val="left" w:pos="9006"/>
        </w:tabs>
        <w:ind w:left="481"/>
      </w:pPr>
      <w:r>
        <w:rPr>
          <w:b/>
        </w:rPr>
        <w:t>Цель:</w:t>
      </w:r>
      <w:r>
        <w:rPr>
          <w:b/>
        </w:rPr>
        <w:tab/>
      </w:r>
      <w:r>
        <w:t>методического</w:t>
      </w:r>
      <w:r>
        <w:tab/>
        <w:t>объединения</w:t>
      </w:r>
      <w:r>
        <w:tab/>
        <w:t>учителей</w:t>
      </w:r>
      <w:r>
        <w:tab/>
        <w:t>естественно-математических</w:t>
      </w:r>
      <w:r>
        <w:tab/>
        <w:t>наук</w:t>
      </w:r>
    </w:p>
    <w:p w:rsidR="00D730F8" w:rsidRDefault="00D858BF">
      <w:pPr>
        <w:pStyle w:val="a3"/>
        <w:ind w:left="122"/>
      </w:pPr>
      <w:r>
        <w:t>«Непрерывное</w:t>
      </w:r>
      <w:r>
        <w:rPr>
          <w:spacing w:val="52"/>
        </w:rPr>
        <w:t xml:space="preserve"> </w:t>
      </w:r>
      <w:r>
        <w:t>совершенствование</w:t>
      </w:r>
      <w:r>
        <w:rPr>
          <w:spacing w:val="54"/>
        </w:rPr>
        <w:t xml:space="preserve"> </w:t>
      </w:r>
      <w:r>
        <w:t>уровня</w:t>
      </w:r>
      <w:r>
        <w:rPr>
          <w:spacing w:val="50"/>
        </w:rPr>
        <w:t xml:space="preserve"> </w:t>
      </w:r>
      <w:r>
        <w:t>педагогического</w:t>
      </w:r>
      <w:r>
        <w:rPr>
          <w:spacing w:val="50"/>
        </w:rPr>
        <w:t xml:space="preserve"> </w:t>
      </w:r>
      <w:r>
        <w:t>мастерства</w:t>
      </w:r>
      <w:r>
        <w:rPr>
          <w:spacing w:val="55"/>
        </w:rPr>
        <w:t xml:space="preserve"> </w:t>
      </w:r>
      <w:r>
        <w:t>учителей,</w:t>
      </w:r>
      <w:r>
        <w:rPr>
          <w:spacing w:val="50"/>
        </w:rPr>
        <w:t xml:space="preserve"> </w:t>
      </w:r>
      <w:r>
        <w:t>их</w:t>
      </w:r>
      <w:r>
        <w:rPr>
          <w:spacing w:val="-57"/>
        </w:rPr>
        <w:t xml:space="preserve"> </w:t>
      </w:r>
      <w:r>
        <w:t>эрудиции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компетентности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учебных</w:t>
      </w:r>
      <w:r>
        <w:rPr>
          <w:spacing w:val="-1"/>
        </w:rPr>
        <w:t xml:space="preserve"> </w:t>
      </w:r>
      <w:r>
        <w:t>предметов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методики</w:t>
      </w:r>
      <w:r>
        <w:rPr>
          <w:spacing w:val="-4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преподавания</w:t>
      </w:r>
      <w:proofErr w:type="gramStart"/>
      <w:r>
        <w:t>.»</w:t>
      </w:r>
      <w:proofErr w:type="gramEnd"/>
    </w:p>
    <w:p w:rsidR="00D730F8" w:rsidRDefault="00D730F8">
      <w:pPr>
        <w:pStyle w:val="a3"/>
        <w:spacing w:before="10"/>
      </w:pPr>
    </w:p>
    <w:p w:rsidR="00D730F8" w:rsidRDefault="00D858BF">
      <w:pPr>
        <w:pStyle w:val="11"/>
        <w:ind w:left="481"/>
      </w:pPr>
      <w:r>
        <w:t>Основные</w:t>
      </w:r>
      <w:r>
        <w:rPr>
          <w:spacing w:val="-2"/>
        </w:rPr>
        <w:t xml:space="preserve"> </w:t>
      </w:r>
      <w:r>
        <w:t>задачи:</w:t>
      </w:r>
    </w:p>
    <w:p w:rsidR="00D730F8" w:rsidRDefault="00D730F8">
      <w:pPr>
        <w:pStyle w:val="a3"/>
        <w:rPr>
          <w:b/>
        </w:rPr>
      </w:pPr>
    </w:p>
    <w:p w:rsidR="00D730F8" w:rsidRDefault="00D858BF">
      <w:pPr>
        <w:pStyle w:val="a4"/>
        <w:numPr>
          <w:ilvl w:val="0"/>
          <w:numId w:val="11"/>
        </w:numPr>
        <w:tabs>
          <w:tab w:val="left" w:pos="830"/>
        </w:tabs>
        <w:spacing w:before="1"/>
        <w:ind w:right="451" w:firstLine="0"/>
        <w:rPr>
          <w:sz w:val="24"/>
        </w:rPr>
      </w:pPr>
      <w:r>
        <w:rPr>
          <w:sz w:val="24"/>
        </w:rPr>
        <w:t>Продолжить внедрение инновационных программ и технологий для повышения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-2"/>
          <w:sz w:val="24"/>
        </w:rPr>
        <w:t xml:space="preserve"> </w:t>
      </w:r>
      <w:r>
        <w:rPr>
          <w:sz w:val="24"/>
        </w:rPr>
        <w:t>обучения.</w:t>
      </w:r>
    </w:p>
    <w:p w:rsidR="00D730F8" w:rsidRDefault="00D858BF">
      <w:pPr>
        <w:pStyle w:val="a4"/>
        <w:numPr>
          <w:ilvl w:val="0"/>
          <w:numId w:val="11"/>
        </w:numPr>
        <w:tabs>
          <w:tab w:val="left" w:pos="830"/>
        </w:tabs>
        <w:ind w:right="452" w:firstLine="0"/>
        <w:rPr>
          <w:sz w:val="24"/>
        </w:rPr>
      </w:pPr>
      <w:r>
        <w:rPr>
          <w:sz w:val="24"/>
        </w:rPr>
        <w:t>Изучение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внедрение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практику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документов,</w:t>
      </w:r>
      <w:r>
        <w:rPr>
          <w:spacing w:val="1"/>
          <w:sz w:val="24"/>
        </w:rPr>
        <w:t xml:space="preserve"> </w:t>
      </w:r>
      <w:r>
        <w:rPr>
          <w:sz w:val="24"/>
        </w:rPr>
        <w:t>регламентирующих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предметам</w:t>
      </w:r>
      <w:r>
        <w:rPr>
          <w:spacing w:val="-57"/>
          <w:sz w:val="24"/>
        </w:rPr>
        <w:t xml:space="preserve"> </w:t>
      </w:r>
      <w:r>
        <w:rPr>
          <w:sz w:val="24"/>
        </w:rPr>
        <w:t>естественно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цикла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целей,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устанавливаемых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Федеральным</w:t>
      </w:r>
      <w:r>
        <w:rPr>
          <w:spacing w:val="-3"/>
          <w:sz w:val="24"/>
        </w:rPr>
        <w:t xml:space="preserve"> </w:t>
      </w:r>
      <w:r>
        <w:rPr>
          <w:sz w:val="24"/>
        </w:rPr>
        <w:t>государственным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образовательным</w:t>
      </w:r>
      <w:r>
        <w:rPr>
          <w:spacing w:val="-2"/>
          <w:sz w:val="24"/>
        </w:rPr>
        <w:t xml:space="preserve"> </w:t>
      </w:r>
      <w:r>
        <w:rPr>
          <w:sz w:val="24"/>
        </w:rPr>
        <w:t>стандартом-</w:t>
      </w:r>
      <w:r>
        <w:rPr>
          <w:color w:val="FF0000"/>
          <w:sz w:val="24"/>
        </w:rPr>
        <w:t>3.</w:t>
      </w:r>
    </w:p>
    <w:p w:rsidR="00D730F8" w:rsidRDefault="00D858BF">
      <w:pPr>
        <w:pStyle w:val="a4"/>
        <w:numPr>
          <w:ilvl w:val="0"/>
          <w:numId w:val="11"/>
        </w:numPr>
        <w:tabs>
          <w:tab w:val="left" w:pos="830"/>
        </w:tabs>
        <w:ind w:right="448" w:firstLine="0"/>
        <w:rPr>
          <w:sz w:val="24"/>
        </w:rPr>
      </w:pPr>
      <w:r>
        <w:rPr>
          <w:sz w:val="24"/>
        </w:rPr>
        <w:t>Продолжить систематизацию программного и научно-методического обеспечения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предметам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учащихся.</w:t>
      </w:r>
    </w:p>
    <w:p w:rsidR="00D730F8" w:rsidRDefault="00D858BF">
      <w:pPr>
        <w:pStyle w:val="a4"/>
        <w:numPr>
          <w:ilvl w:val="0"/>
          <w:numId w:val="11"/>
        </w:numPr>
        <w:tabs>
          <w:tab w:val="left" w:pos="830"/>
        </w:tabs>
        <w:ind w:right="455" w:firstLine="0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учащихся.</w:t>
      </w:r>
      <w:r>
        <w:rPr>
          <w:spacing w:val="1"/>
          <w:sz w:val="24"/>
        </w:rPr>
        <w:t xml:space="preserve"> </w:t>
      </w:r>
      <w:r>
        <w:rPr>
          <w:sz w:val="24"/>
        </w:rPr>
        <w:t>Повышение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изучению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предметов</w:t>
      </w:r>
      <w:r>
        <w:rPr>
          <w:spacing w:val="-1"/>
          <w:sz w:val="24"/>
        </w:rPr>
        <w:t xml:space="preserve"> </w:t>
      </w:r>
      <w:r>
        <w:rPr>
          <w:sz w:val="24"/>
        </w:rPr>
        <w:t>естественно-математического цикла.</w:t>
      </w:r>
    </w:p>
    <w:p w:rsidR="00D730F8" w:rsidRDefault="00D858BF">
      <w:pPr>
        <w:pStyle w:val="a4"/>
        <w:numPr>
          <w:ilvl w:val="0"/>
          <w:numId w:val="11"/>
        </w:numPr>
        <w:tabs>
          <w:tab w:val="left" w:pos="830"/>
        </w:tabs>
        <w:ind w:right="453" w:firstLine="0"/>
        <w:rPr>
          <w:sz w:val="24"/>
        </w:rPr>
      </w:pPr>
      <w:r>
        <w:rPr>
          <w:sz w:val="24"/>
        </w:rPr>
        <w:t>Активизировать деятельность педагогов по систематизации и повышению уровня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подготовки одаренных и мотивированных учащихся к участию в олимпиадах, конкурсах,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исследовательской</w:t>
      </w:r>
      <w:r>
        <w:rPr>
          <w:spacing w:val="-1"/>
          <w:sz w:val="24"/>
        </w:rPr>
        <w:t xml:space="preserve"> </w:t>
      </w:r>
      <w:r>
        <w:rPr>
          <w:sz w:val="24"/>
        </w:rPr>
        <w:t>и проектной деятельности.</w:t>
      </w:r>
    </w:p>
    <w:p w:rsidR="00D730F8" w:rsidRDefault="00D858BF">
      <w:pPr>
        <w:pStyle w:val="a4"/>
        <w:numPr>
          <w:ilvl w:val="0"/>
          <w:numId w:val="11"/>
        </w:numPr>
        <w:tabs>
          <w:tab w:val="left" w:pos="830"/>
        </w:tabs>
        <w:ind w:right="452" w:firstLine="0"/>
        <w:rPr>
          <w:sz w:val="24"/>
        </w:rPr>
      </w:pPr>
      <w:r>
        <w:rPr>
          <w:sz w:val="24"/>
        </w:rPr>
        <w:t>Продолжить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предупреждению</w:t>
      </w:r>
      <w:r>
        <w:rPr>
          <w:spacing w:val="1"/>
          <w:sz w:val="24"/>
        </w:rPr>
        <w:t xml:space="preserve"> </w:t>
      </w:r>
      <w:r>
        <w:rPr>
          <w:sz w:val="24"/>
        </w:rPr>
        <w:t>отклонений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учащимися</w:t>
      </w:r>
      <w:r>
        <w:rPr>
          <w:spacing w:val="1"/>
          <w:sz w:val="24"/>
        </w:rPr>
        <w:t xml:space="preserve"> </w:t>
      </w:r>
      <w:r>
        <w:rPr>
          <w:sz w:val="24"/>
        </w:rPr>
        <w:t>обязательного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минимума</w:t>
      </w:r>
      <w:r>
        <w:rPr>
          <w:spacing w:val="-1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 по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предметам.</w:t>
      </w:r>
    </w:p>
    <w:p w:rsidR="00D730F8" w:rsidRDefault="00D858BF">
      <w:pPr>
        <w:pStyle w:val="a4"/>
        <w:numPr>
          <w:ilvl w:val="0"/>
          <w:numId w:val="11"/>
        </w:numPr>
        <w:tabs>
          <w:tab w:val="left" w:pos="830"/>
        </w:tabs>
        <w:ind w:right="451" w:firstLine="0"/>
        <w:rPr>
          <w:sz w:val="24"/>
        </w:rPr>
      </w:pPr>
      <w:r>
        <w:rPr>
          <w:sz w:val="24"/>
        </w:rPr>
        <w:t>Продолжить работу по повышению уровня подготовки учащихся к ЕГЭ и</w:t>
      </w:r>
      <w:r>
        <w:rPr>
          <w:spacing w:val="1"/>
          <w:sz w:val="24"/>
        </w:rPr>
        <w:t xml:space="preserve"> </w:t>
      </w:r>
      <w:r>
        <w:rPr>
          <w:sz w:val="24"/>
        </w:rPr>
        <w:t>ОГЭ</w:t>
      </w:r>
      <w:r>
        <w:rPr>
          <w:spacing w:val="1"/>
          <w:sz w:val="24"/>
        </w:rPr>
        <w:t xml:space="preserve"> </w:t>
      </w:r>
      <w:r>
        <w:rPr>
          <w:sz w:val="24"/>
        </w:rPr>
        <w:t>(ГИА)</w:t>
      </w:r>
      <w:r>
        <w:rPr>
          <w:spacing w:val="-3"/>
          <w:sz w:val="24"/>
        </w:rPr>
        <w:t xml:space="preserve"> </w:t>
      </w:r>
      <w:r>
        <w:rPr>
          <w:sz w:val="24"/>
        </w:rPr>
        <w:t>по предметам</w:t>
      </w:r>
      <w:r>
        <w:rPr>
          <w:spacing w:val="1"/>
          <w:sz w:val="24"/>
        </w:rPr>
        <w:t xml:space="preserve"> </w:t>
      </w:r>
      <w:r>
        <w:rPr>
          <w:sz w:val="24"/>
        </w:rPr>
        <w:t>естественно-математического цикла.</w:t>
      </w:r>
    </w:p>
    <w:p w:rsidR="00D730F8" w:rsidRDefault="00D858BF">
      <w:pPr>
        <w:pStyle w:val="a4"/>
        <w:numPr>
          <w:ilvl w:val="0"/>
          <w:numId w:val="11"/>
        </w:numPr>
        <w:tabs>
          <w:tab w:val="left" w:pos="830"/>
        </w:tabs>
        <w:ind w:right="450" w:firstLine="0"/>
        <w:rPr>
          <w:sz w:val="24"/>
        </w:rPr>
      </w:pPr>
      <w:r>
        <w:rPr>
          <w:sz w:val="24"/>
        </w:rPr>
        <w:t>Продолжить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созданию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повышения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1"/>
          <w:sz w:val="24"/>
        </w:rPr>
        <w:t xml:space="preserve"> </w:t>
      </w:r>
      <w:r>
        <w:rPr>
          <w:sz w:val="24"/>
        </w:rPr>
        <w:t>мастерства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через участие в мастер-классах, круглых столах, семинарах; через организацию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 работы по самообразованию и обмену опытом; через накопление инновационных</w:t>
      </w:r>
      <w:r>
        <w:rPr>
          <w:spacing w:val="-57"/>
          <w:sz w:val="24"/>
        </w:rPr>
        <w:t xml:space="preserve"> </w:t>
      </w:r>
      <w:r>
        <w:rPr>
          <w:sz w:val="24"/>
        </w:rPr>
        <w:t>разработок</w:t>
      </w:r>
      <w:r>
        <w:rPr>
          <w:spacing w:val="-1"/>
          <w:sz w:val="24"/>
        </w:rPr>
        <w:t xml:space="preserve"> </w:t>
      </w:r>
      <w:r>
        <w:rPr>
          <w:sz w:val="24"/>
        </w:rPr>
        <w:t>и распространение</w:t>
      </w:r>
      <w:r>
        <w:rPr>
          <w:spacing w:val="-2"/>
          <w:sz w:val="24"/>
        </w:rPr>
        <w:t xml:space="preserve"> </w:t>
      </w:r>
      <w:r>
        <w:rPr>
          <w:sz w:val="24"/>
        </w:rPr>
        <w:t>передовых</w:t>
      </w:r>
      <w:r>
        <w:rPr>
          <w:spacing w:val="2"/>
          <w:sz w:val="24"/>
        </w:rPr>
        <w:t xml:space="preserve"> </w:t>
      </w:r>
      <w:r>
        <w:rPr>
          <w:sz w:val="24"/>
        </w:rPr>
        <w:t>педагогических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идей.</w:t>
      </w:r>
    </w:p>
    <w:p w:rsidR="00D730F8" w:rsidRDefault="00D858BF">
      <w:pPr>
        <w:pStyle w:val="a4"/>
        <w:numPr>
          <w:ilvl w:val="0"/>
          <w:numId w:val="11"/>
        </w:numPr>
        <w:tabs>
          <w:tab w:val="left" w:pos="830"/>
        </w:tabs>
        <w:ind w:right="453" w:firstLine="0"/>
        <w:rPr>
          <w:sz w:val="24"/>
        </w:rPr>
      </w:pPr>
      <w:r>
        <w:rPr>
          <w:sz w:val="24"/>
        </w:rPr>
        <w:t xml:space="preserve">Вести планомерную работу по преемственности в обучении в целях перехода </w:t>
      </w:r>
      <w:proofErr w:type="gramStart"/>
      <w:r>
        <w:rPr>
          <w:sz w:val="24"/>
        </w:rPr>
        <w:t>на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обновлённые</w:t>
      </w:r>
      <w:r>
        <w:rPr>
          <w:spacing w:val="-2"/>
          <w:sz w:val="24"/>
        </w:rPr>
        <w:t xml:space="preserve"> </w:t>
      </w:r>
      <w:r>
        <w:rPr>
          <w:sz w:val="24"/>
        </w:rPr>
        <w:t>ФГОС</w:t>
      </w:r>
      <w:r>
        <w:rPr>
          <w:spacing w:val="1"/>
          <w:sz w:val="24"/>
        </w:rPr>
        <w:t xml:space="preserve"> </w:t>
      </w:r>
    </w:p>
    <w:p w:rsidR="00D730F8" w:rsidRDefault="00D730F8">
      <w:pPr>
        <w:pStyle w:val="a3"/>
        <w:spacing w:before="2"/>
        <w:rPr>
          <w:sz w:val="27"/>
        </w:rPr>
      </w:pPr>
    </w:p>
    <w:p w:rsidR="00D730F8" w:rsidRDefault="00D858BF">
      <w:pPr>
        <w:pStyle w:val="11"/>
        <w:spacing w:line="274" w:lineRule="exact"/>
        <w:ind w:left="830"/>
      </w:pPr>
      <w:r>
        <w:rPr>
          <w:color w:val="161808"/>
        </w:rPr>
        <w:t>Ожидаемые</w:t>
      </w:r>
      <w:r>
        <w:rPr>
          <w:color w:val="161808"/>
          <w:spacing w:val="-3"/>
        </w:rPr>
        <w:t xml:space="preserve"> </w:t>
      </w:r>
      <w:r>
        <w:rPr>
          <w:color w:val="161808"/>
        </w:rPr>
        <w:t>результаты</w:t>
      </w:r>
      <w:r>
        <w:rPr>
          <w:color w:val="161808"/>
          <w:spacing w:val="-3"/>
        </w:rPr>
        <w:t xml:space="preserve"> </w:t>
      </w:r>
      <w:r>
        <w:rPr>
          <w:color w:val="161808"/>
        </w:rPr>
        <w:t>работы:</w:t>
      </w:r>
    </w:p>
    <w:p w:rsidR="00D730F8" w:rsidRDefault="00D858BF">
      <w:pPr>
        <w:pStyle w:val="a4"/>
        <w:numPr>
          <w:ilvl w:val="1"/>
          <w:numId w:val="11"/>
        </w:numPr>
        <w:tabs>
          <w:tab w:val="left" w:pos="842"/>
        </w:tabs>
        <w:ind w:left="841" w:right="449"/>
        <w:rPr>
          <w:sz w:val="24"/>
        </w:rPr>
      </w:pPr>
      <w:r>
        <w:rPr>
          <w:color w:val="161808"/>
          <w:sz w:val="24"/>
        </w:rPr>
        <w:t>овладение</w:t>
      </w:r>
      <w:r>
        <w:rPr>
          <w:color w:val="161808"/>
          <w:spacing w:val="1"/>
          <w:sz w:val="24"/>
        </w:rPr>
        <w:t xml:space="preserve"> </w:t>
      </w:r>
      <w:r>
        <w:rPr>
          <w:color w:val="161808"/>
          <w:sz w:val="24"/>
        </w:rPr>
        <w:t>учителями</w:t>
      </w:r>
      <w:r>
        <w:rPr>
          <w:color w:val="161808"/>
          <w:spacing w:val="1"/>
          <w:sz w:val="24"/>
        </w:rPr>
        <w:t xml:space="preserve"> </w:t>
      </w:r>
      <w:r>
        <w:rPr>
          <w:color w:val="161808"/>
          <w:sz w:val="24"/>
        </w:rPr>
        <w:t>МО</w:t>
      </w:r>
      <w:r>
        <w:rPr>
          <w:color w:val="161808"/>
          <w:spacing w:val="1"/>
          <w:sz w:val="24"/>
        </w:rPr>
        <w:t xml:space="preserve"> </w:t>
      </w:r>
      <w:r>
        <w:rPr>
          <w:color w:val="161808"/>
          <w:sz w:val="24"/>
        </w:rPr>
        <w:t>системой</w:t>
      </w:r>
      <w:r>
        <w:rPr>
          <w:color w:val="161808"/>
          <w:spacing w:val="1"/>
          <w:sz w:val="24"/>
        </w:rPr>
        <w:t xml:space="preserve"> </w:t>
      </w:r>
      <w:r>
        <w:rPr>
          <w:color w:val="161808"/>
          <w:sz w:val="24"/>
        </w:rPr>
        <w:t>преподавания</w:t>
      </w:r>
      <w:r>
        <w:rPr>
          <w:color w:val="161808"/>
          <w:spacing w:val="1"/>
          <w:sz w:val="24"/>
        </w:rPr>
        <w:t xml:space="preserve"> </w:t>
      </w:r>
      <w:r>
        <w:rPr>
          <w:color w:val="161808"/>
          <w:sz w:val="24"/>
        </w:rPr>
        <w:t>предметов</w:t>
      </w:r>
      <w:r>
        <w:rPr>
          <w:color w:val="161808"/>
          <w:spacing w:val="1"/>
          <w:sz w:val="24"/>
        </w:rPr>
        <w:t xml:space="preserve"> </w:t>
      </w:r>
      <w:r>
        <w:rPr>
          <w:color w:val="161808"/>
          <w:sz w:val="24"/>
        </w:rPr>
        <w:t>в</w:t>
      </w:r>
      <w:r>
        <w:rPr>
          <w:color w:val="161808"/>
          <w:spacing w:val="1"/>
          <w:sz w:val="24"/>
        </w:rPr>
        <w:t xml:space="preserve"> </w:t>
      </w:r>
      <w:r>
        <w:rPr>
          <w:color w:val="161808"/>
          <w:sz w:val="24"/>
        </w:rPr>
        <w:t>соответствии</w:t>
      </w:r>
      <w:r>
        <w:rPr>
          <w:color w:val="161808"/>
          <w:spacing w:val="1"/>
          <w:sz w:val="24"/>
        </w:rPr>
        <w:t xml:space="preserve"> </w:t>
      </w:r>
      <w:r>
        <w:rPr>
          <w:color w:val="161808"/>
          <w:sz w:val="24"/>
        </w:rPr>
        <w:t>с</w:t>
      </w:r>
      <w:r>
        <w:rPr>
          <w:color w:val="161808"/>
          <w:spacing w:val="1"/>
          <w:sz w:val="24"/>
        </w:rPr>
        <w:t xml:space="preserve"> </w:t>
      </w:r>
      <w:r>
        <w:rPr>
          <w:sz w:val="24"/>
        </w:rPr>
        <w:t>обновлёнными</w:t>
      </w:r>
      <w:r>
        <w:rPr>
          <w:spacing w:val="1"/>
          <w:sz w:val="24"/>
        </w:rPr>
        <w:t xml:space="preserve"> </w:t>
      </w:r>
      <w:r>
        <w:rPr>
          <w:sz w:val="24"/>
        </w:rPr>
        <w:t>ФГОС –</w:t>
      </w:r>
      <w:r>
        <w:rPr>
          <w:spacing w:val="-3"/>
          <w:sz w:val="24"/>
        </w:rPr>
        <w:t xml:space="preserve"> </w:t>
      </w:r>
      <w:r>
        <w:rPr>
          <w:sz w:val="24"/>
        </w:rPr>
        <w:t>СООО</w:t>
      </w:r>
      <w:proofErr w:type="gramStart"/>
      <w:r>
        <w:rPr>
          <w:spacing w:val="-1"/>
          <w:sz w:val="24"/>
        </w:rPr>
        <w:t xml:space="preserve"> </w:t>
      </w:r>
      <w:r>
        <w:rPr>
          <w:color w:val="161808"/>
          <w:sz w:val="24"/>
        </w:rPr>
        <w:t>;</w:t>
      </w:r>
      <w:proofErr w:type="gramEnd"/>
    </w:p>
    <w:p w:rsidR="00D730F8" w:rsidRDefault="00D858BF">
      <w:pPr>
        <w:pStyle w:val="a4"/>
        <w:numPr>
          <w:ilvl w:val="1"/>
          <w:numId w:val="11"/>
        </w:numPr>
        <w:tabs>
          <w:tab w:val="left" w:pos="842"/>
        </w:tabs>
        <w:ind w:left="841" w:right="447"/>
        <w:rPr>
          <w:sz w:val="24"/>
        </w:rPr>
      </w:pPr>
      <w:r>
        <w:rPr>
          <w:color w:val="161808"/>
          <w:sz w:val="24"/>
        </w:rPr>
        <w:t>создание</w:t>
      </w:r>
      <w:r>
        <w:rPr>
          <w:color w:val="161808"/>
          <w:spacing w:val="1"/>
          <w:sz w:val="24"/>
        </w:rPr>
        <w:t xml:space="preserve"> </w:t>
      </w:r>
      <w:r>
        <w:rPr>
          <w:color w:val="161808"/>
          <w:sz w:val="24"/>
        </w:rPr>
        <w:t>условий</w:t>
      </w:r>
      <w:r>
        <w:rPr>
          <w:color w:val="161808"/>
          <w:spacing w:val="1"/>
          <w:sz w:val="24"/>
        </w:rPr>
        <w:t xml:space="preserve"> </w:t>
      </w:r>
      <w:r>
        <w:rPr>
          <w:color w:val="161808"/>
          <w:sz w:val="24"/>
        </w:rPr>
        <w:t>в</w:t>
      </w:r>
      <w:r>
        <w:rPr>
          <w:color w:val="161808"/>
          <w:spacing w:val="1"/>
          <w:sz w:val="24"/>
        </w:rPr>
        <w:t xml:space="preserve"> </w:t>
      </w:r>
      <w:r>
        <w:rPr>
          <w:color w:val="161808"/>
          <w:sz w:val="24"/>
        </w:rPr>
        <w:t>процессе</w:t>
      </w:r>
      <w:r>
        <w:rPr>
          <w:color w:val="161808"/>
          <w:spacing w:val="1"/>
          <w:sz w:val="24"/>
        </w:rPr>
        <w:t xml:space="preserve"> </w:t>
      </w:r>
      <w:r>
        <w:rPr>
          <w:color w:val="161808"/>
          <w:sz w:val="24"/>
        </w:rPr>
        <w:t>обучения</w:t>
      </w:r>
      <w:r>
        <w:rPr>
          <w:color w:val="161808"/>
          <w:spacing w:val="1"/>
          <w:sz w:val="24"/>
        </w:rPr>
        <w:t xml:space="preserve"> </w:t>
      </w:r>
      <w:proofErr w:type="gramStart"/>
      <w:r>
        <w:rPr>
          <w:color w:val="161808"/>
          <w:sz w:val="24"/>
        </w:rPr>
        <w:t>для</w:t>
      </w:r>
      <w:proofErr w:type="gramEnd"/>
      <w:r>
        <w:rPr>
          <w:color w:val="161808"/>
          <w:spacing w:val="1"/>
          <w:sz w:val="24"/>
        </w:rPr>
        <w:t xml:space="preserve"> </w:t>
      </w:r>
      <w:proofErr w:type="gramStart"/>
      <w:r>
        <w:rPr>
          <w:color w:val="161808"/>
          <w:sz w:val="24"/>
        </w:rPr>
        <w:t>развитие</w:t>
      </w:r>
      <w:proofErr w:type="gramEnd"/>
      <w:r>
        <w:rPr>
          <w:color w:val="161808"/>
          <w:spacing w:val="1"/>
          <w:sz w:val="24"/>
        </w:rPr>
        <w:t xml:space="preserve"> </w:t>
      </w:r>
      <w:r>
        <w:rPr>
          <w:color w:val="161808"/>
          <w:sz w:val="24"/>
        </w:rPr>
        <w:t>творческой</w:t>
      </w:r>
      <w:r>
        <w:rPr>
          <w:color w:val="161808"/>
          <w:spacing w:val="1"/>
          <w:sz w:val="24"/>
        </w:rPr>
        <w:t xml:space="preserve"> </w:t>
      </w:r>
      <w:r>
        <w:rPr>
          <w:color w:val="161808"/>
          <w:sz w:val="24"/>
        </w:rPr>
        <w:t>активности</w:t>
      </w:r>
      <w:r>
        <w:rPr>
          <w:color w:val="161808"/>
          <w:spacing w:val="1"/>
          <w:sz w:val="24"/>
        </w:rPr>
        <w:t xml:space="preserve"> </w:t>
      </w:r>
      <w:r>
        <w:rPr>
          <w:color w:val="161808"/>
          <w:sz w:val="24"/>
        </w:rPr>
        <w:t>обучающихся.</w:t>
      </w:r>
    </w:p>
    <w:p w:rsidR="00D730F8" w:rsidRDefault="00D858BF">
      <w:pPr>
        <w:pStyle w:val="a4"/>
        <w:numPr>
          <w:ilvl w:val="1"/>
          <w:numId w:val="11"/>
        </w:numPr>
        <w:tabs>
          <w:tab w:val="left" w:pos="842"/>
        </w:tabs>
        <w:ind w:left="841" w:right="444"/>
        <w:rPr>
          <w:sz w:val="24"/>
        </w:rPr>
      </w:pPr>
      <w:r>
        <w:rPr>
          <w:sz w:val="24"/>
        </w:rPr>
        <w:t>формирование представлений о дисциплинах естественно - математического цикла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части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общечеловеческой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понимания</w:t>
      </w:r>
      <w:r>
        <w:rPr>
          <w:spacing w:val="1"/>
          <w:sz w:val="24"/>
        </w:rPr>
        <w:t xml:space="preserve"> </w:t>
      </w:r>
      <w:r>
        <w:rPr>
          <w:sz w:val="24"/>
        </w:rPr>
        <w:t>значимости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общественного процесса.</w:t>
      </w:r>
    </w:p>
    <w:p w:rsidR="00D730F8" w:rsidRDefault="00D730F8">
      <w:pPr>
        <w:pStyle w:val="a3"/>
        <w:spacing w:before="10"/>
        <w:rPr>
          <w:sz w:val="23"/>
        </w:rPr>
      </w:pPr>
    </w:p>
    <w:p w:rsidR="00D730F8" w:rsidRDefault="00D858BF">
      <w:pPr>
        <w:ind w:left="122" w:firstLine="271"/>
        <w:rPr>
          <w:sz w:val="24"/>
        </w:rPr>
      </w:pPr>
      <w:r>
        <w:rPr>
          <w:b/>
          <w:color w:val="161808"/>
          <w:sz w:val="24"/>
        </w:rPr>
        <w:t>Направления</w:t>
      </w:r>
      <w:r>
        <w:rPr>
          <w:b/>
          <w:color w:val="161808"/>
          <w:spacing w:val="57"/>
          <w:sz w:val="24"/>
        </w:rPr>
        <w:t xml:space="preserve"> </w:t>
      </w:r>
      <w:r>
        <w:rPr>
          <w:b/>
          <w:color w:val="161808"/>
          <w:sz w:val="24"/>
        </w:rPr>
        <w:t>работы</w:t>
      </w:r>
      <w:r>
        <w:rPr>
          <w:b/>
          <w:color w:val="161808"/>
          <w:spacing w:val="-3"/>
          <w:sz w:val="24"/>
        </w:rPr>
        <w:t xml:space="preserve"> </w:t>
      </w:r>
      <w:r>
        <w:rPr>
          <w:color w:val="161808"/>
          <w:sz w:val="24"/>
        </w:rPr>
        <w:t>МО</w:t>
      </w:r>
      <w:r>
        <w:rPr>
          <w:color w:val="161808"/>
          <w:spacing w:val="56"/>
          <w:sz w:val="24"/>
        </w:rPr>
        <w:t xml:space="preserve"> </w:t>
      </w:r>
      <w:r>
        <w:rPr>
          <w:color w:val="161808"/>
          <w:sz w:val="24"/>
        </w:rPr>
        <w:t>учителей</w:t>
      </w:r>
      <w:r>
        <w:rPr>
          <w:color w:val="161808"/>
          <w:spacing w:val="55"/>
          <w:sz w:val="24"/>
        </w:rPr>
        <w:t xml:space="preserve"> </w:t>
      </w:r>
      <w:r>
        <w:rPr>
          <w:color w:val="161808"/>
          <w:sz w:val="24"/>
        </w:rPr>
        <w:t>естественно-математических</w:t>
      </w:r>
      <w:r>
        <w:rPr>
          <w:color w:val="161808"/>
          <w:spacing w:val="54"/>
          <w:sz w:val="24"/>
        </w:rPr>
        <w:t xml:space="preserve"> </w:t>
      </w:r>
      <w:r>
        <w:rPr>
          <w:color w:val="161808"/>
          <w:sz w:val="24"/>
        </w:rPr>
        <w:t>наук</w:t>
      </w:r>
      <w:r>
        <w:rPr>
          <w:color w:val="161808"/>
          <w:spacing w:val="55"/>
          <w:sz w:val="24"/>
        </w:rPr>
        <w:t xml:space="preserve"> </w:t>
      </w:r>
      <w:r>
        <w:rPr>
          <w:color w:val="161808"/>
          <w:sz w:val="24"/>
        </w:rPr>
        <w:t>на</w:t>
      </w:r>
      <w:r>
        <w:rPr>
          <w:color w:val="161808"/>
          <w:spacing w:val="52"/>
          <w:sz w:val="24"/>
        </w:rPr>
        <w:t xml:space="preserve"> </w:t>
      </w:r>
      <w:r>
        <w:rPr>
          <w:color w:val="161808"/>
          <w:sz w:val="24"/>
        </w:rPr>
        <w:t>2023-2024</w:t>
      </w:r>
      <w:r>
        <w:rPr>
          <w:color w:val="161808"/>
          <w:spacing w:val="-57"/>
          <w:sz w:val="24"/>
        </w:rPr>
        <w:t xml:space="preserve"> </w:t>
      </w:r>
      <w:r>
        <w:rPr>
          <w:color w:val="161808"/>
          <w:sz w:val="24"/>
        </w:rPr>
        <w:t>учебный</w:t>
      </w:r>
      <w:r>
        <w:rPr>
          <w:color w:val="161808"/>
          <w:spacing w:val="-1"/>
          <w:sz w:val="24"/>
        </w:rPr>
        <w:t xml:space="preserve"> </w:t>
      </w:r>
      <w:r>
        <w:rPr>
          <w:color w:val="161808"/>
          <w:sz w:val="24"/>
        </w:rPr>
        <w:t>год:</w:t>
      </w:r>
    </w:p>
    <w:p w:rsidR="00D730F8" w:rsidRDefault="00D730F8">
      <w:pPr>
        <w:rPr>
          <w:sz w:val="24"/>
        </w:rPr>
        <w:sectPr w:rsidR="00D730F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10" w:h="16840"/>
          <w:pgMar w:top="1040" w:right="400" w:bottom="280" w:left="1580" w:header="720" w:footer="720" w:gutter="0"/>
          <w:cols w:space="720"/>
        </w:sectPr>
      </w:pPr>
    </w:p>
    <w:p w:rsidR="00D730F8" w:rsidRDefault="00D858BF">
      <w:pPr>
        <w:pStyle w:val="11"/>
        <w:numPr>
          <w:ilvl w:val="0"/>
          <w:numId w:val="10"/>
        </w:numPr>
        <w:tabs>
          <w:tab w:val="left" w:pos="634"/>
        </w:tabs>
        <w:spacing w:before="66"/>
        <w:ind w:hanging="241"/>
      </w:pPr>
      <w:r>
        <w:rPr>
          <w:color w:val="161808"/>
        </w:rPr>
        <w:lastRenderedPageBreak/>
        <w:t>Аналитическая</w:t>
      </w:r>
      <w:r>
        <w:rPr>
          <w:color w:val="161808"/>
          <w:spacing w:val="-3"/>
        </w:rPr>
        <w:t xml:space="preserve"> </w:t>
      </w:r>
      <w:r>
        <w:rPr>
          <w:color w:val="161808"/>
        </w:rPr>
        <w:t>деятельность:</w:t>
      </w:r>
    </w:p>
    <w:p w:rsidR="00D730F8" w:rsidRDefault="00D858BF">
      <w:pPr>
        <w:pStyle w:val="a4"/>
        <w:numPr>
          <w:ilvl w:val="1"/>
          <w:numId w:val="10"/>
        </w:numPr>
        <w:tabs>
          <w:tab w:val="left" w:pos="1114"/>
        </w:tabs>
        <w:ind w:right="444"/>
        <w:jc w:val="left"/>
        <w:rPr>
          <w:sz w:val="24"/>
        </w:rPr>
      </w:pPr>
      <w:r>
        <w:rPr>
          <w:color w:val="161808"/>
          <w:sz w:val="24"/>
        </w:rPr>
        <w:t>Анализ методической деятельности за 2022-2023 учебный год и планирование на</w:t>
      </w:r>
      <w:r>
        <w:rPr>
          <w:color w:val="161808"/>
          <w:spacing w:val="-57"/>
          <w:sz w:val="24"/>
        </w:rPr>
        <w:t xml:space="preserve"> </w:t>
      </w:r>
      <w:r>
        <w:rPr>
          <w:color w:val="161808"/>
          <w:sz w:val="24"/>
        </w:rPr>
        <w:t>2023-2024</w:t>
      </w:r>
      <w:r>
        <w:rPr>
          <w:color w:val="161808"/>
          <w:spacing w:val="1"/>
          <w:sz w:val="24"/>
        </w:rPr>
        <w:t xml:space="preserve"> </w:t>
      </w:r>
      <w:r>
        <w:rPr>
          <w:color w:val="161808"/>
          <w:sz w:val="24"/>
        </w:rPr>
        <w:t>учебный год.</w:t>
      </w:r>
    </w:p>
    <w:p w:rsidR="00D730F8" w:rsidRDefault="00D858BF">
      <w:pPr>
        <w:pStyle w:val="a4"/>
        <w:numPr>
          <w:ilvl w:val="1"/>
          <w:numId w:val="10"/>
        </w:numPr>
        <w:tabs>
          <w:tab w:val="left" w:pos="1114"/>
        </w:tabs>
        <w:spacing w:before="1"/>
        <w:ind w:hanging="361"/>
        <w:jc w:val="left"/>
        <w:rPr>
          <w:sz w:val="24"/>
        </w:rPr>
      </w:pPr>
      <w:r>
        <w:rPr>
          <w:color w:val="161808"/>
          <w:sz w:val="24"/>
        </w:rPr>
        <w:t>Анализ</w:t>
      </w:r>
      <w:r>
        <w:rPr>
          <w:color w:val="161808"/>
          <w:spacing w:val="-4"/>
          <w:sz w:val="24"/>
        </w:rPr>
        <w:t xml:space="preserve"> </w:t>
      </w:r>
      <w:r>
        <w:rPr>
          <w:color w:val="161808"/>
          <w:sz w:val="24"/>
        </w:rPr>
        <w:t>посещения</w:t>
      </w:r>
      <w:r>
        <w:rPr>
          <w:color w:val="161808"/>
          <w:spacing w:val="-4"/>
          <w:sz w:val="24"/>
        </w:rPr>
        <w:t xml:space="preserve"> </w:t>
      </w:r>
      <w:r>
        <w:rPr>
          <w:color w:val="161808"/>
          <w:sz w:val="24"/>
        </w:rPr>
        <w:t>открытых</w:t>
      </w:r>
      <w:r>
        <w:rPr>
          <w:color w:val="161808"/>
          <w:spacing w:val="2"/>
          <w:sz w:val="24"/>
        </w:rPr>
        <w:t xml:space="preserve"> </w:t>
      </w:r>
      <w:r>
        <w:rPr>
          <w:color w:val="161808"/>
          <w:sz w:val="24"/>
        </w:rPr>
        <w:t>уроков.</w:t>
      </w:r>
    </w:p>
    <w:p w:rsidR="00D730F8" w:rsidRDefault="00D858BF">
      <w:pPr>
        <w:pStyle w:val="a4"/>
        <w:numPr>
          <w:ilvl w:val="1"/>
          <w:numId w:val="10"/>
        </w:numPr>
        <w:tabs>
          <w:tab w:val="left" w:pos="1114"/>
        </w:tabs>
        <w:ind w:hanging="361"/>
        <w:jc w:val="left"/>
        <w:rPr>
          <w:sz w:val="24"/>
        </w:rPr>
      </w:pPr>
      <w:r>
        <w:rPr>
          <w:color w:val="161808"/>
          <w:sz w:val="24"/>
        </w:rPr>
        <w:t>Изучение</w:t>
      </w:r>
      <w:r>
        <w:rPr>
          <w:color w:val="161808"/>
          <w:spacing w:val="-5"/>
          <w:sz w:val="24"/>
        </w:rPr>
        <w:t xml:space="preserve"> </w:t>
      </w:r>
      <w:r>
        <w:rPr>
          <w:color w:val="161808"/>
          <w:sz w:val="24"/>
        </w:rPr>
        <w:t>направлений</w:t>
      </w:r>
      <w:r>
        <w:rPr>
          <w:color w:val="161808"/>
          <w:spacing w:val="-3"/>
          <w:sz w:val="24"/>
        </w:rPr>
        <w:t xml:space="preserve"> </w:t>
      </w:r>
      <w:r>
        <w:rPr>
          <w:color w:val="161808"/>
          <w:sz w:val="24"/>
        </w:rPr>
        <w:t>деятельности</w:t>
      </w:r>
      <w:r>
        <w:rPr>
          <w:color w:val="161808"/>
          <w:spacing w:val="-2"/>
          <w:sz w:val="24"/>
        </w:rPr>
        <w:t xml:space="preserve"> </w:t>
      </w:r>
      <w:r>
        <w:rPr>
          <w:color w:val="161808"/>
          <w:sz w:val="24"/>
        </w:rPr>
        <w:t>педагогов</w:t>
      </w:r>
      <w:r>
        <w:rPr>
          <w:color w:val="161808"/>
          <w:spacing w:val="-6"/>
          <w:sz w:val="24"/>
        </w:rPr>
        <w:t xml:space="preserve"> </w:t>
      </w:r>
      <w:r>
        <w:rPr>
          <w:color w:val="161808"/>
          <w:sz w:val="24"/>
        </w:rPr>
        <w:t>(тема</w:t>
      </w:r>
      <w:r>
        <w:rPr>
          <w:color w:val="161808"/>
          <w:spacing w:val="-4"/>
          <w:sz w:val="24"/>
        </w:rPr>
        <w:t xml:space="preserve"> </w:t>
      </w:r>
      <w:r>
        <w:rPr>
          <w:color w:val="161808"/>
          <w:sz w:val="24"/>
        </w:rPr>
        <w:t>самообразования,</w:t>
      </w:r>
      <w:r>
        <w:rPr>
          <w:color w:val="161808"/>
          <w:spacing w:val="-3"/>
          <w:sz w:val="24"/>
        </w:rPr>
        <w:t xml:space="preserve"> </w:t>
      </w:r>
      <w:r>
        <w:rPr>
          <w:color w:val="161808"/>
          <w:sz w:val="24"/>
        </w:rPr>
        <w:t>ИОМ).</w:t>
      </w:r>
    </w:p>
    <w:p w:rsidR="00D730F8" w:rsidRDefault="00D858BF">
      <w:pPr>
        <w:pStyle w:val="a4"/>
        <w:numPr>
          <w:ilvl w:val="1"/>
          <w:numId w:val="10"/>
        </w:numPr>
        <w:tabs>
          <w:tab w:val="left" w:pos="1114"/>
        </w:tabs>
        <w:ind w:hanging="361"/>
        <w:jc w:val="left"/>
        <w:rPr>
          <w:sz w:val="24"/>
        </w:rPr>
      </w:pPr>
      <w:r>
        <w:rPr>
          <w:color w:val="161808"/>
          <w:sz w:val="24"/>
        </w:rPr>
        <w:t>Анализ</w:t>
      </w:r>
      <w:r>
        <w:rPr>
          <w:color w:val="161808"/>
          <w:spacing w:val="-3"/>
          <w:sz w:val="24"/>
        </w:rPr>
        <w:t xml:space="preserve"> </w:t>
      </w:r>
      <w:r>
        <w:rPr>
          <w:color w:val="161808"/>
          <w:sz w:val="24"/>
        </w:rPr>
        <w:t>работы</w:t>
      </w:r>
      <w:r>
        <w:rPr>
          <w:color w:val="161808"/>
          <w:spacing w:val="-2"/>
          <w:sz w:val="24"/>
        </w:rPr>
        <w:t xml:space="preserve"> </w:t>
      </w:r>
      <w:r>
        <w:rPr>
          <w:color w:val="161808"/>
          <w:sz w:val="24"/>
        </w:rPr>
        <w:t>педагогов</w:t>
      </w:r>
      <w:r>
        <w:rPr>
          <w:color w:val="161808"/>
          <w:spacing w:val="-2"/>
          <w:sz w:val="24"/>
        </w:rPr>
        <w:t xml:space="preserve"> </w:t>
      </w:r>
      <w:r>
        <w:rPr>
          <w:color w:val="161808"/>
          <w:sz w:val="24"/>
        </w:rPr>
        <w:t>с</w:t>
      </w:r>
      <w:r>
        <w:rPr>
          <w:color w:val="161808"/>
          <w:spacing w:val="-4"/>
          <w:sz w:val="24"/>
        </w:rPr>
        <w:t xml:space="preserve"> </w:t>
      </w:r>
      <w:r>
        <w:rPr>
          <w:color w:val="161808"/>
          <w:sz w:val="24"/>
        </w:rPr>
        <w:t>целью</w:t>
      </w:r>
      <w:r>
        <w:rPr>
          <w:color w:val="161808"/>
          <w:spacing w:val="-2"/>
          <w:sz w:val="24"/>
        </w:rPr>
        <w:t xml:space="preserve"> </w:t>
      </w:r>
      <w:r>
        <w:rPr>
          <w:color w:val="161808"/>
          <w:sz w:val="24"/>
        </w:rPr>
        <w:t>оказания</w:t>
      </w:r>
      <w:r>
        <w:rPr>
          <w:color w:val="161808"/>
          <w:spacing w:val="-6"/>
          <w:sz w:val="24"/>
        </w:rPr>
        <w:t xml:space="preserve"> </w:t>
      </w:r>
      <w:r>
        <w:rPr>
          <w:color w:val="161808"/>
          <w:sz w:val="24"/>
        </w:rPr>
        <w:t>помощи.</w:t>
      </w:r>
    </w:p>
    <w:p w:rsidR="00D730F8" w:rsidRDefault="00D858BF">
      <w:pPr>
        <w:pStyle w:val="11"/>
        <w:numPr>
          <w:ilvl w:val="0"/>
          <w:numId w:val="10"/>
        </w:numPr>
        <w:tabs>
          <w:tab w:val="left" w:pos="634"/>
        </w:tabs>
        <w:ind w:hanging="241"/>
      </w:pPr>
      <w:r>
        <w:rPr>
          <w:color w:val="161808"/>
        </w:rPr>
        <w:t>Информационная</w:t>
      </w:r>
      <w:r>
        <w:rPr>
          <w:color w:val="161808"/>
          <w:spacing w:val="-3"/>
        </w:rPr>
        <w:t xml:space="preserve"> </w:t>
      </w:r>
      <w:r>
        <w:rPr>
          <w:color w:val="161808"/>
        </w:rPr>
        <w:t>деятельность:</w:t>
      </w:r>
    </w:p>
    <w:p w:rsidR="00D730F8" w:rsidRDefault="00D858BF">
      <w:pPr>
        <w:pStyle w:val="a4"/>
        <w:numPr>
          <w:ilvl w:val="1"/>
          <w:numId w:val="10"/>
        </w:numPr>
        <w:tabs>
          <w:tab w:val="left" w:pos="1114"/>
        </w:tabs>
        <w:ind w:right="451"/>
        <w:jc w:val="left"/>
        <w:rPr>
          <w:sz w:val="24"/>
        </w:rPr>
      </w:pPr>
      <w:r>
        <w:rPr>
          <w:color w:val="161808"/>
          <w:sz w:val="24"/>
        </w:rPr>
        <w:t>Изучение</w:t>
      </w:r>
      <w:r>
        <w:rPr>
          <w:color w:val="161808"/>
          <w:spacing w:val="37"/>
          <w:sz w:val="24"/>
        </w:rPr>
        <w:t xml:space="preserve"> </w:t>
      </w:r>
      <w:r>
        <w:rPr>
          <w:color w:val="161808"/>
          <w:sz w:val="24"/>
        </w:rPr>
        <w:t>новинок</w:t>
      </w:r>
      <w:r>
        <w:rPr>
          <w:color w:val="161808"/>
          <w:spacing w:val="39"/>
          <w:sz w:val="24"/>
        </w:rPr>
        <w:t xml:space="preserve"> </w:t>
      </w:r>
      <w:r>
        <w:rPr>
          <w:color w:val="161808"/>
          <w:sz w:val="24"/>
        </w:rPr>
        <w:t>в</w:t>
      </w:r>
      <w:r>
        <w:rPr>
          <w:color w:val="161808"/>
          <w:spacing w:val="38"/>
          <w:sz w:val="24"/>
        </w:rPr>
        <w:t xml:space="preserve"> </w:t>
      </w:r>
      <w:r>
        <w:rPr>
          <w:color w:val="161808"/>
          <w:sz w:val="24"/>
        </w:rPr>
        <w:t>методической</w:t>
      </w:r>
      <w:r>
        <w:rPr>
          <w:color w:val="161808"/>
          <w:spacing w:val="39"/>
          <w:sz w:val="24"/>
        </w:rPr>
        <w:t xml:space="preserve"> </w:t>
      </w:r>
      <w:r>
        <w:rPr>
          <w:color w:val="161808"/>
          <w:sz w:val="24"/>
        </w:rPr>
        <w:t>литературе</w:t>
      </w:r>
      <w:r>
        <w:rPr>
          <w:color w:val="161808"/>
          <w:spacing w:val="39"/>
          <w:sz w:val="24"/>
        </w:rPr>
        <w:t xml:space="preserve"> </w:t>
      </w:r>
      <w:r>
        <w:rPr>
          <w:color w:val="161808"/>
          <w:sz w:val="24"/>
        </w:rPr>
        <w:t>в</w:t>
      </w:r>
      <w:r>
        <w:rPr>
          <w:color w:val="161808"/>
          <w:spacing w:val="38"/>
          <w:sz w:val="24"/>
        </w:rPr>
        <w:t xml:space="preserve"> </w:t>
      </w:r>
      <w:r>
        <w:rPr>
          <w:color w:val="161808"/>
          <w:sz w:val="24"/>
        </w:rPr>
        <w:t>целях</w:t>
      </w:r>
      <w:r>
        <w:rPr>
          <w:color w:val="161808"/>
          <w:spacing w:val="40"/>
          <w:sz w:val="24"/>
        </w:rPr>
        <w:t xml:space="preserve"> </w:t>
      </w:r>
      <w:r>
        <w:rPr>
          <w:color w:val="161808"/>
          <w:sz w:val="24"/>
        </w:rPr>
        <w:t>совершенствования</w:t>
      </w:r>
      <w:r>
        <w:rPr>
          <w:color w:val="161808"/>
          <w:spacing w:val="-57"/>
          <w:sz w:val="24"/>
        </w:rPr>
        <w:t xml:space="preserve"> </w:t>
      </w:r>
      <w:r>
        <w:rPr>
          <w:color w:val="161808"/>
          <w:sz w:val="24"/>
        </w:rPr>
        <w:t>педагогической</w:t>
      </w:r>
      <w:r>
        <w:rPr>
          <w:color w:val="161808"/>
          <w:spacing w:val="-1"/>
          <w:sz w:val="24"/>
        </w:rPr>
        <w:t xml:space="preserve"> </w:t>
      </w:r>
      <w:r>
        <w:rPr>
          <w:color w:val="161808"/>
          <w:sz w:val="24"/>
        </w:rPr>
        <w:t>деятельности.</w:t>
      </w:r>
    </w:p>
    <w:p w:rsidR="00D730F8" w:rsidRDefault="00D858BF">
      <w:pPr>
        <w:pStyle w:val="a4"/>
        <w:numPr>
          <w:ilvl w:val="1"/>
          <w:numId w:val="10"/>
        </w:numPr>
        <w:tabs>
          <w:tab w:val="left" w:pos="1114"/>
        </w:tabs>
        <w:ind w:hanging="361"/>
        <w:jc w:val="left"/>
        <w:rPr>
          <w:sz w:val="24"/>
        </w:rPr>
      </w:pPr>
      <w:r>
        <w:rPr>
          <w:color w:val="161808"/>
          <w:sz w:val="24"/>
        </w:rPr>
        <w:t>Продолжить</w:t>
      </w:r>
      <w:r>
        <w:rPr>
          <w:color w:val="161808"/>
          <w:spacing w:val="-4"/>
          <w:sz w:val="24"/>
        </w:rPr>
        <w:t xml:space="preserve"> </w:t>
      </w:r>
      <w:r>
        <w:rPr>
          <w:color w:val="161808"/>
          <w:sz w:val="24"/>
        </w:rPr>
        <w:t>знакомство</w:t>
      </w:r>
      <w:r>
        <w:rPr>
          <w:color w:val="161808"/>
          <w:spacing w:val="-2"/>
          <w:sz w:val="24"/>
        </w:rPr>
        <w:t xml:space="preserve"> </w:t>
      </w:r>
      <w:proofErr w:type="gramStart"/>
      <w:r>
        <w:rPr>
          <w:sz w:val="24"/>
        </w:rPr>
        <w:t>обновлённых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ФГОС</w:t>
      </w:r>
      <w:r>
        <w:rPr>
          <w:spacing w:val="-1"/>
          <w:sz w:val="24"/>
        </w:rPr>
        <w:t xml:space="preserve"> </w:t>
      </w:r>
    </w:p>
    <w:p w:rsidR="00D730F8" w:rsidRDefault="00D858BF">
      <w:pPr>
        <w:pStyle w:val="a4"/>
        <w:numPr>
          <w:ilvl w:val="1"/>
          <w:numId w:val="10"/>
        </w:numPr>
        <w:tabs>
          <w:tab w:val="left" w:pos="1173"/>
          <w:tab w:val="left" w:pos="1174"/>
          <w:tab w:val="left" w:pos="2671"/>
          <w:tab w:val="left" w:pos="4307"/>
          <w:tab w:val="left" w:pos="5156"/>
          <w:tab w:val="left" w:pos="6979"/>
          <w:tab w:val="left" w:pos="8540"/>
        </w:tabs>
        <w:ind w:right="454"/>
        <w:jc w:val="left"/>
        <w:rPr>
          <w:sz w:val="24"/>
        </w:rPr>
      </w:pPr>
      <w:r>
        <w:tab/>
      </w:r>
      <w:r>
        <w:rPr>
          <w:color w:val="161808"/>
          <w:sz w:val="24"/>
        </w:rPr>
        <w:t>Пополнение</w:t>
      </w:r>
      <w:r>
        <w:rPr>
          <w:color w:val="161808"/>
          <w:sz w:val="24"/>
        </w:rPr>
        <w:tab/>
        <w:t>тематической</w:t>
      </w:r>
      <w:r>
        <w:rPr>
          <w:color w:val="161808"/>
          <w:sz w:val="24"/>
        </w:rPr>
        <w:tab/>
        <w:t>папки</w:t>
      </w:r>
      <w:r>
        <w:rPr>
          <w:color w:val="161808"/>
          <w:sz w:val="24"/>
        </w:rPr>
        <w:tab/>
        <w:t>«Методическое</w:t>
      </w:r>
      <w:r>
        <w:rPr>
          <w:color w:val="161808"/>
          <w:sz w:val="24"/>
        </w:rPr>
        <w:tab/>
        <w:t>объединение</w:t>
      </w:r>
      <w:r>
        <w:rPr>
          <w:color w:val="161808"/>
          <w:sz w:val="24"/>
        </w:rPr>
        <w:tab/>
      </w:r>
      <w:r>
        <w:rPr>
          <w:color w:val="161808"/>
          <w:spacing w:val="-1"/>
          <w:sz w:val="24"/>
        </w:rPr>
        <w:t>учителей</w:t>
      </w:r>
      <w:r>
        <w:rPr>
          <w:color w:val="161808"/>
          <w:spacing w:val="-57"/>
          <w:sz w:val="24"/>
        </w:rPr>
        <w:t xml:space="preserve"> </w:t>
      </w:r>
      <w:r>
        <w:rPr>
          <w:sz w:val="24"/>
        </w:rPr>
        <w:t>естественно-математических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наук»</w:t>
      </w:r>
    </w:p>
    <w:p w:rsidR="00D730F8" w:rsidRDefault="00D858BF">
      <w:pPr>
        <w:pStyle w:val="11"/>
        <w:numPr>
          <w:ilvl w:val="0"/>
          <w:numId w:val="10"/>
        </w:numPr>
        <w:tabs>
          <w:tab w:val="left" w:pos="634"/>
        </w:tabs>
        <w:ind w:hanging="241"/>
      </w:pPr>
      <w:r>
        <w:rPr>
          <w:color w:val="161808"/>
        </w:rPr>
        <w:t>Организация</w:t>
      </w:r>
      <w:r>
        <w:rPr>
          <w:color w:val="161808"/>
          <w:spacing w:val="-4"/>
        </w:rPr>
        <w:t xml:space="preserve"> </w:t>
      </w:r>
      <w:r>
        <w:rPr>
          <w:color w:val="161808"/>
        </w:rPr>
        <w:t>методической</w:t>
      </w:r>
      <w:r>
        <w:rPr>
          <w:color w:val="161808"/>
          <w:spacing w:val="-4"/>
        </w:rPr>
        <w:t xml:space="preserve"> </w:t>
      </w:r>
      <w:r>
        <w:rPr>
          <w:color w:val="161808"/>
        </w:rPr>
        <w:t>деятельности:</w:t>
      </w:r>
    </w:p>
    <w:p w:rsidR="00D730F8" w:rsidRDefault="00D858BF">
      <w:pPr>
        <w:pStyle w:val="a4"/>
        <w:numPr>
          <w:ilvl w:val="1"/>
          <w:numId w:val="10"/>
        </w:numPr>
        <w:tabs>
          <w:tab w:val="left" w:pos="1126"/>
        </w:tabs>
        <w:ind w:left="1125" w:right="452"/>
        <w:rPr>
          <w:sz w:val="24"/>
        </w:rPr>
      </w:pPr>
      <w:r>
        <w:rPr>
          <w:color w:val="161808"/>
          <w:sz w:val="24"/>
        </w:rPr>
        <w:t>Выявление затруднений, методическое сопровождение и оказание практической</w:t>
      </w:r>
      <w:r>
        <w:rPr>
          <w:color w:val="161808"/>
          <w:spacing w:val="1"/>
          <w:sz w:val="24"/>
        </w:rPr>
        <w:t xml:space="preserve"> </w:t>
      </w:r>
      <w:r>
        <w:rPr>
          <w:color w:val="161808"/>
          <w:sz w:val="24"/>
        </w:rPr>
        <w:t>помощи</w:t>
      </w:r>
      <w:r>
        <w:rPr>
          <w:color w:val="161808"/>
          <w:spacing w:val="1"/>
          <w:sz w:val="24"/>
        </w:rPr>
        <w:t xml:space="preserve"> </w:t>
      </w:r>
      <w:r>
        <w:rPr>
          <w:color w:val="161808"/>
          <w:sz w:val="24"/>
        </w:rPr>
        <w:t>педагогам</w:t>
      </w:r>
      <w:r>
        <w:rPr>
          <w:color w:val="161808"/>
          <w:spacing w:val="1"/>
          <w:sz w:val="24"/>
        </w:rPr>
        <w:t xml:space="preserve"> </w:t>
      </w:r>
      <w:r>
        <w:rPr>
          <w:color w:val="161808"/>
          <w:sz w:val="24"/>
        </w:rPr>
        <w:t>в</w:t>
      </w:r>
      <w:r>
        <w:rPr>
          <w:color w:val="161808"/>
          <w:spacing w:val="1"/>
          <w:sz w:val="24"/>
        </w:rPr>
        <w:t xml:space="preserve"> </w:t>
      </w:r>
      <w:r>
        <w:rPr>
          <w:color w:val="161808"/>
          <w:sz w:val="24"/>
        </w:rPr>
        <w:t>период</w:t>
      </w:r>
      <w:r>
        <w:rPr>
          <w:color w:val="161808"/>
          <w:spacing w:val="1"/>
          <w:sz w:val="24"/>
        </w:rPr>
        <w:t xml:space="preserve"> </w:t>
      </w:r>
      <w:r>
        <w:rPr>
          <w:color w:val="161808"/>
          <w:sz w:val="24"/>
        </w:rPr>
        <w:t>перехода</w:t>
      </w:r>
      <w:r>
        <w:rPr>
          <w:color w:val="161808"/>
          <w:spacing w:val="1"/>
          <w:sz w:val="24"/>
        </w:rPr>
        <w:t xml:space="preserve"> </w:t>
      </w:r>
      <w:r>
        <w:rPr>
          <w:color w:val="161808"/>
          <w:sz w:val="24"/>
        </w:rPr>
        <w:t>на</w:t>
      </w:r>
      <w:r>
        <w:rPr>
          <w:color w:val="161808"/>
          <w:spacing w:val="1"/>
          <w:sz w:val="24"/>
        </w:rPr>
        <w:t xml:space="preserve"> </w:t>
      </w:r>
      <w:r>
        <w:rPr>
          <w:color w:val="161808"/>
          <w:sz w:val="24"/>
        </w:rPr>
        <w:t>ФГОС,</w:t>
      </w:r>
      <w:r>
        <w:rPr>
          <w:color w:val="161808"/>
          <w:spacing w:val="1"/>
          <w:sz w:val="24"/>
        </w:rPr>
        <w:t xml:space="preserve"> </w:t>
      </w:r>
      <w:r>
        <w:rPr>
          <w:color w:val="161808"/>
          <w:sz w:val="24"/>
        </w:rPr>
        <w:t>подготовки</w:t>
      </w:r>
      <w:r>
        <w:rPr>
          <w:color w:val="161808"/>
          <w:spacing w:val="1"/>
          <w:sz w:val="24"/>
        </w:rPr>
        <w:t xml:space="preserve"> </w:t>
      </w:r>
      <w:r>
        <w:rPr>
          <w:color w:val="161808"/>
          <w:sz w:val="24"/>
        </w:rPr>
        <w:t>к</w:t>
      </w:r>
      <w:r>
        <w:rPr>
          <w:color w:val="161808"/>
          <w:spacing w:val="1"/>
          <w:sz w:val="24"/>
        </w:rPr>
        <w:t xml:space="preserve"> </w:t>
      </w:r>
      <w:r>
        <w:rPr>
          <w:color w:val="161808"/>
          <w:sz w:val="24"/>
        </w:rPr>
        <w:t>аттестации.</w:t>
      </w:r>
    </w:p>
    <w:p w:rsidR="00D730F8" w:rsidRDefault="00D858BF">
      <w:pPr>
        <w:pStyle w:val="a4"/>
        <w:numPr>
          <w:ilvl w:val="1"/>
          <w:numId w:val="10"/>
        </w:numPr>
        <w:tabs>
          <w:tab w:val="left" w:pos="1126"/>
          <w:tab w:val="left" w:pos="5167"/>
          <w:tab w:val="left" w:pos="7973"/>
        </w:tabs>
        <w:ind w:left="1125" w:right="453"/>
        <w:rPr>
          <w:sz w:val="24"/>
        </w:rPr>
      </w:pPr>
      <w:r>
        <w:rPr>
          <w:sz w:val="24"/>
        </w:rPr>
        <w:t>Проведение</w:t>
      </w:r>
      <w:r>
        <w:rPr>
          <w:spacing w:val="17"/>
          <w:sz w:val="24"/>
        </w:rPr>
        <w:t xml:space="preserve"> </w:t>
      </w:r>
      <w:r>
        <w:rPr>
          <w:sz w:val="24"/>
        </w:rPr>
        <w:t>просветительских</w:t>
      </w:r>
      <w:r>
        <w:rPr>
          <w:spacing w:val="20"/>
          <w:sz w:val="24"/>
        </w:rPr>
        <w:t xml:space="preserve"> </w:t>
      </w:r>
      <w:r>
        <w:rPr>
          <w:sz w:val="24"/>
        </w:rPr>
        <w:t>мероприятий,</w:t>
      </w:r>
      <w:r>
        <w:rPr>
          <w:spacing w:val="19"/>
          <w:sz w:val="24"/>
        </w:rPr>
        <w:t xml:space="preserve"> </w:t>
      </w:r>
      <w:r>
        <w:rPr>
          <w:sz w:val="24"/>
        </w:rPr>
        <w:t>направленных</w:t>
      </w:r>
      <w:r>
        <w:rPr>
          <w:sz w:val="24"/>
        </w:rPr>
        <w:tab/>
        <w:t>на</w:t>
      </w:r>
      <w:r>
        <w:rPr>
          <w:spacing w:val="11"/>
          <w:sz w:val="24"/>
        </w:rPr>
        <w:t xml:space="preserve"> </w:t>
      </w:r>
      <w:r>
        <w:rPr>
          <w:sz w:val="24"/>
        </w:rPr>
        <w:t>повышение</w:t>
      </w:r>
      <w:r>
        <w:rPr>
          <w:spacing w:val="-58"/>
          <w:sz w:val="24"/>
        </w:rPr>
        <w:t xml:space="preserve"> </w:t>
      </w:r>
      <w:r>
        <w:rPr>
          <w:sz w:val="24"/>
        </w:rPr>
        <w:t>компетентности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педагогов</w:t>
      </w:r>
      <w:r>
        <w:rPr>
          <w:spacing w:val="-4"/>
          <w:sz w:val="24"/>
        </w:rPr>
        <w:t xml:space="preserve"> </w:t>
      </w:r>
      <w:r>
        <w:rPr>
          <w:sz w:val="24"/>
        </w:rPr>
        <w:t>ЕМЦ</w:t>
      </w:r>
      <w:r>
        <w:rPr>
          <w:sz w:val="24"/>
        </w:rPr>
        <w:tab/>
        <w:t>и родителей обучающихся</w:t>
      </w:r>
    </w:p>
    <w:p w:rsidR="00D730F8" w:rsidRDefault="00D858BF">
      <w:pPr>
        <w:pStyle w:val="11"/>
        <w:numPr>
          <w:ilvl w:val="0"/>
          <w:numId w:val="10"/>
        </w:numPr>
        <w:tabs>
          <w:tab w:val="left" w:pos="634"/>
        </w:tabs>
        <w:ind w:hanging="241"/>
        <w:jc w:val="both"/>
      </w:pPr>
      <w:r>
        <w:rPr>
          <w:color w:val="161808"/>
        </w:rPr>
        <w:t>Консультативная</w:t>
      </w:r>
      <w:r>
        <w:rPr>
          <w:color w:val="161808"/>
          <w:spacing w:val="-3"/>
        </w:rPr>
        <w:t xml:space="preserve"> </w:t>
      </w:r>
      <w:r>
        <w:rPr>
          <w:color w:val="161808"/>
        </w:rPr>
        <w:t>деятельность:</w:t>
      </w:r>
    </w:p>
    <w:p w:rsidR="00D730F8" w:rsidRDefault="00D858BF">
      <w:pPr>
        <w:pStyle w:val="a4"/>
        <w:numPr>
          <w:ilvl w:val="1"/>
          <w:numId w:val="10"/>
        </w:numPr>
        <w:tabs>
          <w:tab w:val="left" w:pos="1126"/>
        </w:tabs>
        <w:ind w:left="1125" w:hanging="361"/>
        <w:rPr>
          <w:sz w:val="24"/>
        </w:rPr>
      </w:pPr>
      <w:r>
        <w:rPr>
          <w:color w:val="161808"/>
          <w:sz w:val="24"/>
        </w:rPr>
        <w:t>Консультирование</w:t>
      </w:r>
      <w:r>
        <w:rPr>
          <w:color w:val="161808"/>
          <w:spacing w:val="-5"/>
          <w:sz w:val="24"/>
        </w:rPr>
        <w:t xml:space="preserve"> </w:t>
      </w:r>
      <w:r>
        <w:rPr>
          <w:color w:val="161808"/>
          <w:sz w:val="24"/>
        </w:rPr>
        <w:t>педагогов</w:t>
      </w:r>
      <w:r>
        <w:rPr>
          <w:color w:val="161808"/>
          <w:spacing w:val="-5"/>
          <w:sz w:val="24"/>
        </w:rPr>
        <w:t xml:space="preserve"> </w:t>
      </w:r>
      <w:r>
        <w:rPr>
          <w:color w:val="161808"/>
          <w:sz w:val="24"/>
        </w:rPr>
        <w:t>по</w:t>
      </w:r>
      <w:r>
        <w:rPr>
          <w:color w:val="161808"/>
          <w:spacing w:val="-3"/>
          <w:sz w:val="24"/>
        </w:rPr>
        <w:t xml:space="preserve"> </w:t>
      </w:r>
      <w:r>
        <w:rPr>
          <w:color w:val="161808"/>
          <w:sz w:val="24"/>
        </w:rPr>
        <w:t>вопросам</w:t>
      </w:r>
      <w:r>
        <w:rPr>
          <w:color w:val="161808"/>
          <w:spacing w:val="-5"/>
          <w:sz w:val="24"/>
        </w:rPr>
        <w:t xml:space="preserve"> </w:t>
      </w:r>
      <w:r>
        <w:rPr>
          <w:color w:val="161808"/>
          <w:sz w:val="24"/>
        </w:rPr>
        <w:t>составления</w:t>
      </w:r>
      <w:r>
        <w:rPr>
          <w:color w:val="161808"/>
          <w:spacing w:val="-4"/>
          <w:sz w:val="24"/>
        </w:rPr>
        <w:t xml:space="preserve"> </w:t>
      </w:r>
      <w:r>
        <w:rPr>
          <w:color w:val="161808"/>
          <w:sz w:val="24"/>
        </w:rPr>
        <w:t>рабочих</w:t>
      </w:r>
      <w:r>
        <w:rPr>
          <w:color w:val="161808"/>
          <w:spacing w:val="-2"/>
          <w:sz w:val="24"/>
        </w:rPr>
        <w:t xml:space="preserve"> </w:t>
      </w:r>
      <w:r>
        <w:rPr>
          <w:color w:val="161808"/>
          <w:sz w:val="24"/>
        </w:rPr>
        <w:t>программ.</w:t>
      </w:r>
    </w:p>
    <w:p w:rsidR="00D730F8" w:rsidRDefault="00D858BF">
      <w:pPr>
        <w:pStyle w:val="a4"/>
        <w:numPr>
          <w:ilvl w:val="1"/>
          <w:numId w:val="10"/>
        </w:numPr>
        <w:tabs>
          <w:tab w:val="left" w:pos="1126"/>
        </w:tabs>
        <w:spacing w:before="1"/>
        <w:ind w:left="1125" w:right="456"/>
        <w:rPr>
          <w:sz w:val="24"/>
        </w:rPr>
      </w:pPr>
      <w:r>
        <w:rPr>
          <w:color w:val="161808"/>
          <w:sz w:val="24"/>
        </w:rPr>
        <w:t>Консультирование педагогов с целью ликвидации затруднений в педагогической</w:t>
      </w:r>
      <w:r>
        <w:rPr>
          <w:color w:val="161808"/>
          <w:spacing w:val="-57"/>
          <w:sz w:val="24"/>
        </w:rPr>
        <w:t xml:space="preserve"> </w:t>
      </w:r>
      <w:r>
        <w:rPr>
          <w:color w:val="161808"/>
          <w:sz w:val="24"/>
        </w:rPr>
        <w:t>деятельности.</w:t>
      </w:r>
    </w:p>
    <w:p w:rsidR="00D730F8" w:rsidRDefault="00D858BF">
      <w:pPr>
        <w:pStyle w:val="a4"/>
        <w:numPr>
          <w:ilvl w:val="1"/>
          <w:numId w:val="10"/>
        </w:numPr>
        <w:tabs>
          <w:tab w:val="left" w:pos="1126"/>
        </w:tabs>
        <w:ind w:left="1125" w:right="454"/>
        <w:rPr>
          <w:sz w:val="24"/>
        </w:rPr>
      </w:pPr>
      <w:r>
        <w:rPr>
          <w:color w:val="161808"/>
          <w:sz w:val="24"/>
        </w:rPr>
        <w:t>Консультирование педагогов по вопросам в сфере формирования универсальных</w:t>
      </w:r>
      <w:r>
        <w:rPr>
          <w:color w:val="161808"/>
          <w:spacing w:val="-58"/>
          <w:sz w:val="24"/>
        </w:rPr>
        <w:t xml:space="preserve"> </w:t>
      </w:r>
      <w:r>
        <w:rPr>
          <w:color w:val="161808"/>
          <w:sz w:val="24"/>
        </w:rPr>
        <w:t>учебных действий в рамках</w:t>
      </w:r>
      <w:r>
        <w:rPr>
          <w:color w:val="161808"/>
          <w:spacing w:val="2"/>
          <w:sz w:val="24"/>
        </w:rPr>
        <w:t xml:space="preserve"> </w:t>
      </w:r>
      <w:r>
        <w:rPr>
          <w:sz w:val="24"/>
        </w:rPr>
        <w:t>обновлённых</w:t>
      </w:r>
      <w:r>
        <w:rPr>
          <w:spacing w:val="1"/>
          <w:sz w:val="24"/>
        </w:rPr>
        <w:t xml:space="preserve"> </w:t>
      </w:r>
      <w:r>
        <w:rPr>
          <w:sz w:val="24"/>
        </w:rPr>
        <w:t>ФГОС</w:t>
      </w:r>
      <w:r>
        <w:rPr>
          <w:color w:val="161808"/>
          <w:sz w:val="24"/>
        </w:rPr>
        <w:t>.</w:t>
      </w:r>
    </w:p>
    <w:p w:rsidR="00D730F8" w:rsidRDefault="00D730F8">
      <w:pPr>
        <w:pStyle w:val="a3"/>
        <w:spacing w:before="4"/>
      </w:pPr>
    </w:p>
    <w:p w:rsidR="00D730F8" w:rsidRDefault="00D858BF">
      <w:pPr>
        <w:pStyle w:val="11"/>
        <w:spacing w:line="274" w:lineRule="exact"/>
        <w:ind w:left="765"/>
      </w:pPr>
      <w:r>
        <w:rPr>
          <w:color w:val="161808"/>
        </w:rPr>
        <w:t>Организационные</w:t>
      </w:r>
      <w:r>
        <w:rPr>
          <w:color w:val="161808"/>
          <w:spacing w:val="-5"/>
        </w:rPr>
        <w:t xml:space="preserve"> </w:t>
      </w:r>
      <w:r>
        <w:rPr>
          <w:color w:val="161808"/>
        </w:rPr>
        <w:t>формы</w:t>
      </w:r>
      <w:r>
        <w:rPr>
          <w:color w:val="161808"/>
          <w:spacing w:val="-3"/>
        </w:rPr>
        <w:t xml:space="preserve"> </w:t>
      </w:r>
      <w:r>
        <w:rPr>
          <w:color w:val="161808"/>
        </w:rPr>
        <w:t>работы:</w:t>
      </w:r>
    </w:p>
    <w:p w:rsidR="00D730F8" w:rsidRDefault="00D858BF">
      <w:pPr>
        <w:pStyle w:val="a4"/>
        <w:numPr>
          <w:ilvl w:val="0"/>
          <w:numId w:val="9"/>
        </w:numPr>
        <w:tabs>
          <w:tab w:val="left" w:pos="842"/>
        </w:tabs>
        <w:spacing w:line="274" w:lineRule="exact"/>
        <w:ind w:hanging="361"/>
        <w:rPr>
          <w:sz w:val="24"/>
        </w:rPr>
      </w:pPr>
      <w:r>
        <w:rPr>
          <w:color w:val="161808"/>
          <w:sz w:val="24"/>
        </w:rPr>
        <w:t>Заседания</w:t>
      </w:r>
      <w:r>
        <w:rPr>
          <w:color w:val="161808"/>
          <w:spacing w:val="-4"/>
          <w:sz w:val="24"/>
        </w:rPr>
        <w:t xml:space="preserve"> </w:t>
      </w:r>
      <w:r>
        <w:rPr>
          <w:color w:val="161808"/>
          <w:sz w:val="24"/>
        </w:rPr>
        <w:t>методического</w:t>
      </w:r>
      <w:r>
        <w:rPr>
          <w:color w:val="161808"/>
          <w:spacing w:val="-3"/>
          <w:sz w:val="24"/>
        </w:rPr>
        <w:t xml:space="preserve"> </w:t>
      </w:r>
      <w:r>
        <w:rPr>
          <w:color w:val="161808"/>
          <w:sz w:val="24"/>
        </w:rPr>
        <w:t>объединения.</w:t>
      </w:r>
    </w:p>
    <w:p w:rsidR="00D730F8" w:rsidRDefault="00D858BF">
      <w:pPr>
        <w:pStyle w:val="a4"/>
        <w:numPr>
          <w:ilvl w:val="0"/>
          <w:numId w:val="9"/>
        </w:numPr>
        <w:tabs>
          <w:tab w:val="left" w:pos="842"/>
        </w:tabs>
        <w:ind w:left="841" w:right="452"/>
        <w:rPr>
          <w:sz w:val="24"/>
        </w:rPr>
      </w:pPr>
      <w:r>
        <w:rPr>
          <w:color w:val="161808"/>
          <w:sz w:val="24"/>
        </w:rPr>
        <w:t>Методическая помощь</w:t>
      </w:r>
      <w:r>
        <w:rPr>
          <w:color w:val="161808"/>
          <w:spacing w:val="1"/>
          <w:sz w:val="24"/>
        </w:rPr>
        <w:t xml:space="preserve"> </w:t>
      </w:r>
      <w:r>
        <w:rPr>
          <w:color w:val="161808"/>
          <w:sz w:val="24"/>
        </w:rPr>
        <w:t>и</w:t>
      </w:r>
      <w:r>
        <w:rPr>
          <w:color w:val="161808"/>
          <w:spacing w:val="1"/>
          <w:sz w:val="24"/>
        </w:rPr>
        <w:t xml:space="preserve"> </w:t>
      </w:r>
      <w:r>
        <w:rPr>
          <w:color w:val="161808"/>
          <w:sz w:val="24"/>
        </w:rPr>
        <w:t>индивидуальные</w:t>
      </w:r>
      <w:r>
        <w:rPr>
          <w:color w:val="161808"/>
          <w:spacing w:val="-1"/>
          <w:sz w:val="24"/>
        </w:rPr>
        <w:t xml:space="preserve"> </w:t>
      </w:r>
      <w:r>
        <w:rPr>
          <w:color w:val="161808"/>
          <w:sz w:val="24"/>
        </w:rPr>
        <w:t>консультации</w:t>
      </w:r>
      <w:r>
        <w:rPr>
          <w:color w:val="161808"/>
          <w:spacing w:val="1"/>
          <w:sz w:val="24"/>
        </w:rPr>
        <w:t xml:space="preserve"> </w:t>
      </w:r>
      <w:r>
        <w:rPr>
          <w:color w:val="161808"/>
          <w:sz w:val="24"/>
        </w:rPr>
        <w:t>по вопросам преподавания</w:t>
      </w:r>
      <w:r>
        <w:rPr>
          <w:color w:val="161808"/>
          <w:spacing w:val="-57"/>
          <w:sz w:val="24"/>
        </w:rPr>
        <w:t xml:space="preserve"> </w:t>
      </w:r>
      <w:r>
        <w:rPr>
          <w:color w:val="161808"/>
          <w:sz w:val="24"/>
        </w:rPr>
        <w:t>предметов,</w:t>
      </w:r>
      <w:r>
        <w:rPr>
          <w:color w:val="161808"/>
          <w:spacing w:val="-1"/>
          <w:sz w:val="24"/>
        </w:rPr>
        <w:t xml:space="preserve"> </w:t>
      </w:r>
      <w:r>
        <w:rPr>
          <w:color w:val="161808"/>
          <w:sz w:val="24"/>
        </w:rPr>
        <w:t>организации внеурочной деятельности.</w:t>
      </w:r>
    </w:p>
    <w:p w:rsidR="00D730F8" w:rsidRDefault="00D858BF">
      <w:pPr>
        <w:pStyle w:val="a4"/>
        <w:numPr>
          <w:ilvl w:val="0"/>
          <w:numId w:val="9"/>
        </w:numPr>
        <w:tabs>
          <w:tab w:val="left" w:pos="842"/>
        </w:tabs>
        <w:ind w:hanging="361"/>
        <w:rPr>
          <w:sz w:val="24"/>
        </w:rPr>
      </w:pPr>
      <w:proofErr w:type="spellStart"/>
      <w:r>
        <w:rPr>
          <w:color w:val="161808"/>
          <w:sz w:val="24"/>
        </w:rPr>
        <w:t>Взаимопосещение</w:t>
      </w:r>
      <w:proofErr w:type="spellEnd"/>
      <w:r>
        <w:rPr>
          <w:color w:val="161808"/>
          <w:spacing w:val="-2"/>
          <w:sz w:val="24"/>
        </w:rPr>
        <w:t xml:space="preserve"> </w:t>
      </w:r>
      <w:r>
        <w:rPr>
          <w:color w:val="161808"/>
          <w:sz w:val="24"/>
        </w:rPr>
        <w:t>уроков</w:t>
      </w:r>
      <w:r>
        <w:rPr>
          <w:color w:val="161808"/>
          <w:spacing w:val="-5"/>
          <w:sz w:val="24"/>
        </w:rPr>
        <w:t xml:space="preserve"> </w:t>
      </w:r>
      <w:r>
        <w:rPr>
          <w:color w:val="161808"/>
          <w:sz w:val="24"/>
        </w:rPr>
        <w:t>педагогами.</w:t>
      </w:r>
    </w:p>
    <w:p w:rsidR="00D730F8" w:rsidRDefault="00D858BF">
      <w:pPr>
        <w:pStyle w:val="a4"/>
        <w:numPr>
          <w:ilvl w:val="0"/>
          <w:numId w:val="9"/>
        </w:numPr>
        <w:tabs>
          <w:tab w:val="left" w:pos="842"/>
          <w:tab w:val="left" w:pos="2549"/>
          <w:tab w:val="left" w:pos="3811"/>
          <w:tab w:val="left" w:pos="4376"/>
          <w:tab w:val="left" w:pos="5154"/>
          <w:tab w:val="left" w:pos="8344"/>
        </w:tabs>
        <w:spacing w:before="1"/>
        <w:ind w:left="841" w:right="445"/>
        <w:rPr>
          <w:sz w:val="24"/>
        </w:rPr>
      </w:pPr>
      <w:r>
        <w:rPr>
          <w:color w:val="161808"/>
          <w:sz w:val="24"/>
        </w:rPr>
        <w:t>Выступления</w:t>
      </w:r>
      <w:r>
        <w:rPr>
          <w:color w:val="161808"/>
          <w:sz w:val="24"/>
        </w:rPr>
        <w:tab/>
        <w:t>учителей</w:t>
      </w:r>
      <w:r>
        <w:rPr>
          <w:color w:val="161808"/>
          <w:sz w:val="24"/>
        </w:rPr>
        <w:tab/>
        <w:t>на</w:t>
      </w:r>
      <w:r>
        <w:rPr>
          <w:color w:val="161808"/>
          <w:sz w:val="24"/>
        </w:rPr>
        <w:tab/>
        <w:t>МО,</w:t>
      </w:r>
      <w:r>
        <w:rPr>
          <w:color w:val="161808"/>
          <w:sz w:val="24"/>
        </w:rPr>
        <w:tab/>
        <w:t>практико-ориентированных</w:t>
      </w:r>
      <w:r>
        <w:rPr>
          <w:color w:val="161808"/>
          <w:sz w:val="24"/>
        </w:rPr>
        <w:tab/>
      </w:r>
      <w:r>
        <w:rPr>
          <w:color w:val="161808"/>
          <w:spacing w:val="-1"/>
          <w:sz w:val="24"/>
        </w:rPr>
        <w:t>семинарах,</w:t>
      </w:r>
      <w:r>
        <w:rPr>
          <w:color w:val="161808"/>
          <w:spacing w:val="-57"/>
          <w:sz w:val="24"/>
        </w:rPr>
        <w:t xml:space="preserve"> </w:t>
      </w:r>
      <w:r>
        <w:rPr>
          <w:color w:val="161808"/>
          <w:sz w:val="24"/>
        </w:rPr>
        <w:t>педагогических</w:t>
      </w:r>
      <w:r>
        <w:rPr>
          <w:color w:val="161808"/>
          <w:spacing w:val="1"/>
          <w:sz w:val="24"/>
        </w:rPr>
        <w:t xml:space="preserve"> </w:t>
      </w:r>
      <w:r>
        <w:rPr>
          <w:color w:val="161808"/>
          <w:sz w:val="24"/>
        </w:rPr>
        <w:t>советах.</w:t>
      </w:r>
    </w:p>
    <w:p w:rsidR="00D730F8" w:rsidRDefault="00D858BF">
      <w:pPr>
        <w:pStyle w:val="a4"/>
        <w:numPr>
          <w:ilvl w:val="0"/>
          <w:numId w:val="9"/>
        </w:numPr>
        <w:tabs>
          <w:tab w:val="left" w:pos="842"/>
          <w:tab w:val="left" w:pos="2221"/>
          <w:tab w:val="left" w:pos="3583"/>
          <w:tab w:val="left" w:pos="4921"/>
          <w:tab w:val="left" w:pos="5816"/>
          <w:tab w:val="left" w:pos="6149"/>
          <w:tab w:val="left" w:pos="8126"/>
        </w:tabs>
        <w:ind w:left="841" w:right="452"/>
        <w:rPr>
          <w:sz w:val="24"/>
        </w:rPr>
      </w:pPr>
      <w:r>
        <w:rPr>
          <w:color w:val="161808"/>
          <w:sz w:val="24"/>
        </w:rPr>
        <w:t>Посещение</w:t>
      </w:r>
      <w:r>
        <w:rPr>
          <w:color w:val="161808"/>
          <w:sz w:val="24"/>
        </w:rPr>
        <w:tab/>
        <w:t>семинаров,</w:t>
      </w:r>
      <w:r>
        <w:rPr>
          <w:color w:val="161808"/>
          <w:sz w:val="24"/>
        </w:rPr>
        <w:tab/>
      </w:r>
      <w:proofErr w:type="spellStart"/>
      <w:r>
        <w:rPr>
          <w:color w:val="161808"/>
          <w:sz w:val="24"/>
        </w:rPr>
        <w:t>вебинаров</w:t>
      </w:r>
      <w:proofErr w:type="spellEnd"/>
      <w:r>
        <w:rPr>
          <w:color w:val="161808"/>
          <w:sz w:val="24"/>
        </w:rPr>
        <w:t>,</w:t>
      </w:r>
      <w:r>
        <w:rPr>
          <w:color w:val="161808"/>
          <w:sz w:val="24"/>
        </w:rPr>
        <w:tab/>
        <w:t>встреч</w:t>
      </w:r>
      <w:r>
        <w:rPr>
          <w:color w:val="161808"/>
          <w:sz w:val="24"/>
        </w:rPr>
        <w:tab/>
        <w:t>в</w:t>
      </w:r>
      <w:r>
        <w:rPr>
          <w:color w:val="161808"/>
          <w:sz w:val="24"/>
        </w:rPr>
        <w:tab/>
        <w:t>образовательных</w:t>
      </w:r>
      <w:r>
        <w:rPr>
          <w:color w:val="161808"/>
          <w:sz w:val="24"/>
        </w:rPr>
        <w:tab/>
      </w:r>
      <w:r>
        <w:rPr>
          <w:color w:val="161808"/>
          <w:spacing w:val="-1"/>
          <w:sz w:val="24"/>
        </w:rPr>
        <w:t>учреждениях</w:t>
      </w:r>
      <w:r>
        <w:rPr>
          <w:color w:val="161808"/>
          <w:spacing w:val="-57"/>
          <w:sz w:val="24"/>
        </w:rPr>
        <w:t xml:space="preserve"> </w:t>
      </w:r>
      <w:r>
        <w:rPr>
          <w:color w:val="161808"/>
          <w:sz w:val="24"/>
        </w:rPr>
        <w:t>республики</w:t>
      </w:r>
      <w:r>
        <w:rPr>
          <w:color w:val="161808"/>
          <w:spacing w:val="-1"/>
          <w:sz w:val="24"/>
        </w:rPr>
        <w:t xml:space="preserve"> </w:t>
      </w:r>
      <w:r>
        <w:rPr>
          <w:color w:val="161808"/>
          <w:sz w:val="24"/>
        </w:rPr>
        <w:t>и района.</w:t>
      </w:r>
    </w:p>
    <w:p w:rsidR="00D730F8" w:rsidRDefault="00D858BF">
      <w:pPr>
        <w:pStyle w:val="a4"/>
        <w:numPr>
          <w:ilvl w:val="0"/>
          <w:numId w:val="9"/>
        </w:numPr>
        <w:tabs>
          <w:tab w:val="left" w:pos="842"/>
          <w:tab w:val="left" w:pos="2017"/>
          <w:tab w:val="left" w:pos="4633"/>
          <w:tab w:val="left" w:pos="6333"/>
          <w:tab w:val="left" w:pos="8959"/>
        </w:tabs>
        <w:ind w:left="841" w:right="445"/>
        <w:rPr>
          <w:sz w:val="24"/>
        </w:rPr>
      </w:pPr>
      <w:r>
        <w:rPr>
          <w:sz w:val="24"/>
        </w:rPr>
        <w:t>Курсовая</w:t>
      </w:r>
      <w:r>
        <w:rPr>
          <w:sz w:val="24"/>
        </w:rPr>
        <w:tab/>
        <w:t>подготовка повышения</w:t>
      </w:r>
      <w:r>
        <w:rPr>
          <w:sz w:val="24"/>
        </w:rPr>
        <w:tab/>
        <w:t>квалификации</w:t>
      </w:r>
      <w:r>
        <w:rPr>
          <w:sz w:val="24"/>
        </w:rPr>
        <w:tab/>
        <w:t>учителей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реализующих</w:t>
      </w:r>
      <w:r>
        <w:rPr>
          <w:sz w:val="24"/>
        </w:rPr>
        <w:tab/>
      </w:r>
      <w:r>
        <w:rPr>
          <w:spacing w:val="-1"/>
          <w:sz w:val="24"/>
        </w:rPr>
        <w:t>ООП</w:t>
      </w:r>
      <w:r>
        <w:rPr>
          <w:spacing w:val="-57"/>
          <w:sz w:val="24"/>
        </w:rPr>
        <w:t xml:space="preserve"> </w:t>
      </w:r>
      <w:proofErr w:type="gramStart"/>
      <w:r>
        <w:rPr>
          <w:sz w:val="24"/>
        </w:rPr>
        <w:t>по</w:t>
      </w:r>
      <w:proofErr w:type="gramEnd"/>
      <w:r>
        <w:rPr>
          <w:sz w:val="24"/>
        </w:rPr>
        <w:t xml:space="preserve"> новым</w:t>
      </w:r>
      <w:r>
        <w:rPr>
          <w:spacing w:val="-1"/>
          <w:sz w:val="24"/>
        </w:rPr>
        <w:t xml:space="preserve"> </w:t>
      </w:r>
      <w:r>
        <w:rPr>
          <w:sz w:val="24"/>
        </w:rPr>
        <w:t>ФГОС</w:t>
      </w:r>
      <w:r>
        <w:rPr>
          <w:spacing w:val="1"/>
          <w:sz w:val="24"/>
        </w:rPr>
        <w:t xml:space="preserve"> </w:t>
      </w:r>
    </w:p>
    <w:p w:rsidR="00D730F8" w:rsidRDefault="00D858BF">
      <w:pPr>
        <w:pStyle w:val="a4"/>
        <w:numPr>
          <w:ilvl w:val="0"/>
          <w:numId w:val="9"/>
        </w:numPr>
        <w:tabs>
          <w:tab w:val="left" w:pos="842"/>
        </w:tabs>
        <w:ind w:hanging="361"/>
        <w:rPr>
          <w:sz w:val="24"/>
        </w:rPr>
      </w:pPr>
      <w:r>
        <w:rPr>
          <w:color w:val="161808"/>
          <w:sz w:val="24"/>
        </w:rPr>
        <w:t>Прохождение</w:t>
      </w:r>
      <w:r>
        <w:rPr>
          <w:color w:val="161808"/>
          <w:spacing w:val="-6"/>
          <w:sz w:val="24"/>
        </w:rPr>
        <w:t xml:space="preserve"> </w:t>
      </w:r>
      <w:r>
        <w:rPr>
          <w:color w:val="161808"/>
          <w:sz w:val="24"/>
        </w:rPr>
        <w:t>аттестации</w:t>
      </w:r>
      <w:r>
        <w:rPr>
          <w:color w:val="161808"/>
          <w:spacing w:val="-5"/>
          <w:sz w:val="24"/>
        </w:rPr>
        <w:t xml:space="preserve"> </w:t>
      </w:r>
      <w:r>
        <w:rPr>
          <w:color w:val="161808"/>
          <w:sz w:val="24"/>
        </w:rPr>
        <w:t>педагогических</w:t>
      </w:r>
      <w:r>
        <w:rPr>
          <w:color w:val="161808"/>
          <w:spacing w:val="-3"/>
          <w:sz w:val="24"/>
        </w:rPr>
        <w:t xml:space="preserve"> </w:t>
      </w:r>
      <w:r>
        <w:rPr>
          <w:color w:val="161808"/>
          <w:sz w:val="24"/>
        </w:rPr>
        <w:t>кадров.</w:t>
      </w:r>
    </w:p>
    <w:p w:rsidR="00D730F8" w:rsidRDefault="00D858BF">
      <w:pPr>
        <w:pStyle w:val="a4"/>
        <w:numPr>
          <w:ilvl w:val="0"/>
          <w:numId w:val="9"/>
        </w:numPr>
        <w:tabs>
          <w:tab w:val="left" w:pos="842"/>
        </w:tabs>
        <w:ind w:left="841" w:right="447"/>
        <w:rPr>
          <w:sz w:val="24"/>
        </w:rPr>
      </w:pPr>
      <w:r>
        <w:rPr>
          <w:sz w:val="24"/>
        </w:rPr>
        <w:t>Самообразование</w:t>
      </w:r>
      <w:r>
        <w:rPr>
          <w:spacing w:val="32"/>
          <w:sz w:val="24"/>
        </w:rPr>
        <w:t xml:space="preserve"> </w:t>
      </w:r>
      <w:r>
        <w:rPr>
          <w:sz w:val="24"/>
        </w:rPr>
        <w:t>по</w:t>
      </w:r>
      <w:r>
        <w:rPr>
          <w:spacing w:val="34"/>
          <w:sz w:val="24"/>
        </w:rPr>
        <w:t xml:space="preserve"> </w:t>
      </w:r>
      <w:r>
        <w:rPr>
          <w:sz w:val="24"/>
        </w:rPr>
        <w:t>теме:</w:t>
      </w:r>
      <w:r>
        <w:rPr>
          <w:spacing w:val="39"/>
          <w:sz w:val="24"/>
        </w:rPr>
        <w:t xml:space="preserve"> </w:t>
      </w:r>
      <w:r>
        <w:rPr>
          <w:sz w:val="24"/>
        </w:rPr>
        <w:t>«Обновлённые</w:t>
      </w:r>
      <w:r>
        <w:rPr>
          <w:spacing w:val="32"/>
          <w:sz w:val="24"/>
        </w:rPr>
        <w:t xml:space="preserve"> </w:t>
      </w:r>
      <w:r>
        <w:rPr>
          <w:sz w:val="24"/>
        </w:rPr>
        <w:t>ФГОС:</w:t>
      </w:r>
      <w:r>
        <w:rPr>
          <w:spacing w:val="34"/>
          <w:sz w:val="24"/>
        </w:rPr>
        <w:t xml:space="preserve"> </w:t>
      </w:r>
      <w:r>
        <w:rPr>
          <w:sz w:val="24"/>
        </w:rPr>
        <w:t>содержание,</w:t>
      </w:r>
      <w:r>
        <w:rPr>
          <w:spacing w:val="34"/>
          <w:sz w:val="24"/>
        </w:rPr>
        <w:t xml:space="preserve"> </w:t>
      </w:r>
      <w:r>
        <w:rPr>
          <w:sz w:val="24"/>
        </w:rPr>
        <w:t>механизмы</w:t>
      </w:r>
      <w:r>
        <w:rPr>
          <w:spacing w:val="-57"/>
          <w:sz w:val="24"/>
        </w:rPr>
        <w:t xml:space="preserve"> </w:t>
      </w:r>
      <w:r>
        <w:rPr>
          <w:sz w:val="24"/>
        </w:rPr>
        <w:t>реализации».</w:t>
      </w:r>
    </w:p>
    <w:p w:rsidR="00D730F8" w:rsidRDefault="00D730F8">
      <w:pPr>
        <w:rPr>
          <w:sz w:val="24"/>
        </w:rPr>
        <w:sectPr w:rsidR="00D730F8">
          <w:pgSz w:w="11910" w:h="16840"/>
          <w:pgMar w:top="1040" w:right="400" w:bottom="280" w:left="1580" w:header="720" w:footer="720" w:gutter="0"/>
          <w:cols w:space="720"/>
        </w:sectPr>
      </w:pPr>
    </w:p>
    <w:p w:rsidR="00D730F8" w:rsidRDefault="00D730F8">
      <w:pPr>
        <w:pStyle w:val="a3"/>
        <w:spacing w:before="7"/>
      </w:pPr>
    </w:p>
    <w:p w:rsidR="00D730F8" w:rsidRDefault="00D858BF">
      <w:pPr>
        <w:pStyle w:val="11"/>
        <w:spacing w:before="90" w:after="16" w:line="264" w:lineRule="auto"/>
        <w:ind w:left="122" w:right="4457"/>
      </w:pPr>
      <w:r>
        <w:t>Тематика заседаний методического объединения</w:t>
      </w:r>
      <w:r>
        <w:rPr>
          <w:spacing w:val="-58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2023-2024 учебный год</w:t>
      </w:r>
    </w:p>
    <w:tbl>
      <w:tblPr>
        <w:tblStyle w:val="TableNormal"/>
        <w:tblW w:w="0" w:type="auto"/>
        <w:tblInd w:w="-559" w:type="dxa"/>
        <w:tblBorders>
          <w:top w:val="double" w:sz="2" w:space="0" w:color="9F9F9F"/>
          <w:left w:val="double" w:sz="2" w:space="0" w:color="9F9F9F"/>
          <w:bottom w:val="double" w:sz="2" w:space="0" w:color="9F9F9F"/>
          <w:right w:val="double" w:sz="2" w:space="0" w:color="9F9F9F"/>
          <w:insideH w:val="double" w:sz="2" w:space="0" w:color="9F9F9F"/>
          <w:insideV w:val="double" w:sz="2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6521"/>
        <w:gridCol w:w="1842"/>
      </w:tblGrid>
      <w:tr w:rsidR="00D730F8" w:rsidTr="00B524C7">
        <w:trPr>
          <w:trHeight w:val="297"/>
        </w:trPr>
        <w:tc>
          <w:tcPr>
            <w:tcW w:w="1843" w:type="dxa"/>
            <w:tcBorders>
              <w:left w:val="single" w:sz="6" w:space="0" w:color="EFEFEF"/>
              <w:bottom w:val="single" w:sz="12" w:space="0" w:color="9F9F9F"/>
            </w:tcBorders>
          </w:tcPr>
          <w:p w:rsidR="00D730F8" w:rsidRDefault="00D858BF" w:rsidP="005D4416">
            <w:pPr>
              <w:pStyle w:val="TableParagraph"/>
              <w:spacing w:before="18" w:line="259" w:lineRule="exact"/>
              <w:ind w:left="4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</w:tc>
        <w:tc>
          <w:tcPr>
            <w:tcW w:w="6521" w:type="dxa"/>
            <w:tcBorders>
              <w:bottom w:val="single" w:sz="12" w:space="0" w:color="9F9F9F"/>
            </w:tcBorders>
          </w:tcPr>
          <w:p w:rsidR="00D730F8" w:rsidRDefault="00D858BF" w:rsidP="005D4416">
            <w:pPr>
              <w:pStyle w:val="TableParagraph"/>
              <w:spacing w:before="18" w:line="259" w:lineRule="exact"/>
              <w:ind w:left="2139" w:right="213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842" w:type="dxa"/>
            <w:tcBorders>
              <w:bottom w:val="single" w:sz="12" w:space="0" w:color="9F9F9F"/>
              <w:right w:val="single" w:sz="6" w:space="0" w:color="9F9F9F"/>
            </w:tcBorders>
          </w:tcPr>
          <w:p w:rsidR="00D730F8" w:rsidRDefault="00D858BF" w:rsidP="005D4416">
            <w:pPr>
              <w:pStyle w:val="TableParagraph"/>
              <w:spacing w:before="18" w:line="259" w:lineRule="exact"/>
              <w:ind w:left="2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Ответственный</w:t>
            </w:r>
          </w:p>
        </w:tc>
      </w:tr>
      <w:tr w:rsidR="00D730F8" w:rsidTr="00B524C7">
        <w:trPr>
          <w:trHeight w:val="5506"/>
        </w:trPr>
        <w:tc>
          <w:tcPr>
            <w:tcW w:w="1843" w:type="dxa"/>
            <w:vMerge w:val="restart"/>
            <w:tcBorders>
              <w:top w:val="single" w:sz="12" w:space="0" w:color="9F9F9F"/>
              <w:left w:val="single" w:sz="6" w:space="0" w:color="EFEFEF"/>
            </w:tcBorders>
          </w:tcPr>
          <w:p w:rsidR="00D730F8" w:rsidRDefault="00B524C7" w:rsidP="00B524C7">
            <w:pPr>
              <w:pStyle w:val="TableParagraph"/>
              <w:spacing w:before="22" w:line="266" w:lineRule="auto"/>
              <w:ind w:left="14" w:right="547"/>
              <w:rPr>
                <w:sz w:val="24"/>
              </w:rPr>
            </w:pPr>
            <w:r>
              <w:rPr>
                <w:sz w:val="24"/>
              </w:rPr>
              <w:t>26.08.2023</w:t>
            </w:r>
          </w:p>
        </w:tc>
        <w:tc>
          <w:tcPr>
            <w:tcW w:w="6521" w:type="dxa"/>
            <w:tcBorders>
              <w:top w:val="single" w:sz="12" w:space="0" w:color="9F9F9F"/>
              <w:bottom w:val="single" w:sz="6" w:space="0" w:color="000000"/>
            </w:tcBorders>
          </w:tcPr>
          <w:p w:rsidR="00D730F8" w:rsidRDefault="00D858BF" w:rsidP="00B524C7">
            <w:pPr>
              <w:pStyle w:val="TableParagraph"/>
              <w:spacing w:before="26"/>
              <w:ind w:left="-3" w:firstLine="3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Заседание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№1.</w:t>
            </w:r>
          </w:p>
          <w:p w:rsidR="00D730F8" w:rsidRPr="00B524C7" w:rsidRDefault="00D858BF" w:rsidP="00B524C7">
            <w:pPr>
              <w:pStyle w:val="TableParagraph"/>
              <w:spacing w:before="26"/>
              <w:ind w:left="-3" w:firstLine="3"/>
              <w:jc w:val="both"/>
              <w:rPr>
                <w:b/>
                <w:i/>
                <w:sz w:val="24"/>
                <w:szCs w:val="24"/>
              </w:rPr>
            </w:pPr>
            <w:r w:rsidRPr="00B524C7">
              <w:rPr>
                <w:b/>
                <w:i/>
                <w:sz w:val="24"/>
                <w:szCs w:val="24"/>
              </w:rPr>
              <w:t>«Организация</w:t>
            </w:r>
            <w:r w:rsidR="00B524C7" w:rsidRPr="00B524C7"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 w:rsidRPr="00B524C7">
              <w:rPr>
                <w:b/>
                <w:i/>
                <w:sz w:val="24"/>
                <w:szCs w:val="24"/>
              </w:rPr>
              <w:t>учебно–воспитательного</w:t>
            </w:r>
            <w:r w:rsidRPr="00B524C7">
              <w:rPr>
                <w:b/>
                <w:i/>
                <w:spacing w:val="-67"/>
                <w:sz w:val="24"/>
                <w:szCs w:val="24"/>
              </w:rPr>
              <w:t xml:space="preserve"> </w:t>
            </w:r>
            <w:r w:rsidRPr="00B524C7">
              <w:rPr>
                <w:b/>
                <w:i/>
                <w:sz w:val="24"/>
                <w:szCs w:val="24"/>
              </w:rPr>
              <w:t>процесса</w:t>
            </w:r>
            <w:r w:rsidRPr="00B524C7"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 w:rsidRPr="00B524C7">
              <w:rPr>
                <w:b/>
                <w:i/>
                <w:sz w:val="24"/>
                <w:szCs w:val="24"/>
              </w:rPr>
              <w:t>коллективом МО в новом учебном</w:t>
            </w:r>
            <w:r w:rsidRPr="00B524C7"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 w:rsidRPr="00B524C7">
              <w:rPr>
                <w:b/>
                <w:i/>
                <w:sz w:val="24"/>
                <w:szCs w:val="24"/>
              </w:rPr>
              <w:t>году».</w:t>
            </w:r>
          </w:p>
          <w:p w:rsidR="00D730F8" w:rsidRDefault="00D730F8" w:rsidP="00B524C7">
            <w:pPr>
              <w:pStyle w:val="TableParagraph"/>
              <w:spacing w:before="9"/>
              <w:ind w:firstLine="3"/>
              <w:jc w:val="both"/>
              <w:rPr>
                <w:b/>
                <w:sz w:val="33"/>
              </w:rPr>
            </w:pPr>
          </w:p>
          <w:p w:rsidR="00D730F8" w:rsidRDefault="00D858BF" w:rsidP="00B524C7">
            <w:pPr>
              <w:pStyle w:val="TableParagraph"/>
              <w:ind w:left="-3" w:firstLine="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План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заседания:</w:t>
            </w:r>
          </w:p>
          <w:p w:rsidR="00D730F8" w:rsidRDefault="005D4416" w:rsidP="00B524C7">
            <w:pPr>
              <w:pStyle w:val="TableParagraph"/>
              <w:tabs>
                <w:tab w:val="left" w:pos="284"/>
              </w:tabs>
              <w:spacing w:before="25"/>
              <w:ind w:left="284" w:right="142"/>
              <w:jc w:val="both"/>
              <w:rPr>
                <w:sz w:val="24"/>
              </w:rPr>
            </w:pPr>
            <w:r>
              <w:rPr>
                <w:sz w:val="24"/>
              </w:rPr>
              <w:t>1.</w:t>
            </w:r>
            <w:r w:rsidR="00D858BF">
              <w:rPr>
                <w:sz w:val="24"/>
              </w:rPr>
              <w:t>Анализ</w:t>
            </w:r>
            <w:r w:rsidR="00D858BF">
              <w:rPr>
                <w:spacing w:val="-3"/>
                <w:sz w:val="24"/>
              </w:rPr>
              <w:t xml:space="preserve"> </w:t>
            </w:r>
            <w:r w:rsidR="00D858BF">
              <w:rPr>
                <w:sz w:val="24"/>
              </w:rPr>
              <w:t>работы</w:t>
            </w:r>
            <w:r w:rsidR="00D858BF">
              <w:rPr>
                <w:spacing w:val="-2"/>
                <w:sz w:val="24"/>
              </w:rPr>
              <w:t xml:space="preserve"> </w:t>
            </w:r>
            <w:r w:rsidR="00D858BF">
              <w:rPr>
                <w:sz w:val="24"/>
              </w:rPr>
              <w:t>МО</w:t>
            </w:r>
            <w:r w:rsidR="00D858BF">
              <w:rPr>
                <w:spacing w:val="-3"/>
                <w:sz w:val="24"/>
              </w:rPr>
              <w:t xml:space="preserve"> </w:t>
            </w:r>
            <w:r w:rsidR="00D858BF">
              <w:rPr>
                <w:sz w:val="24"/>
              </w:rPr>
              <w:t>за</w:t>
            </w:r>
            <w:r w:rsidR="00D858BF">
              <w:rPr>
                <w:spacing w:val="-3"/>
                <w:sz w:val="24"/>
              </w:rPr>
              <w:t xml:space="preserve"> </w:t>
            </w:r>
            <w:r w:rsidR="00D858BF">
              <w:rPr>
                <w:sz w:val="24"/>
              </w:rPr>
              <w:t>истекший</w:t>
            </w:r>
            <w:r w:rsidR="00D858BF">
              <w:rPr>
                <w:spacing w:val="1"/>
                <w:sz w:val="24"/>
              </w:rPr>
              <w:t xml:space="preserve"> </w:t>
            </w:r>
            <w:r w:rsidR="00D858BF">
              <w:rPr>
                <w:sz w:val="24"/>
              </w:rPr>
              <w:t>учебный</w:t>
            </w:r>
            <w:r w:rsidR="00D858BF">
              <w:rPr>
                <w:spacing w:val="-3"/>
                <w:sz w:val="24"/>
              </w:rPr>
              <w:t xml:space="preserve"> </w:t>
            </w:r>
            <w:r w:rsidR="00D858BF">
              <w:rPr>
                <w:sz w:val="24"/>
              </w:rPr>
              <w:t>год.</w:t>
            </w:r>
          </w:p>
          <w:p w:rsidR="00D730F8" w:rsidRPr="005D4416" w:rsidRDefault="005D4416" w:rsidP="00B524C7">
            <w:pPr>
              <w:pStyle w:val="TableParagraph"/>
              <w:tabs>
                <w:tab w:val="left" w:pos="284"/>
                <w:tab w:val="left" w:pos="5007"/>
              </w:tabs>
              <w:spacing w:before="36"/>
              <w:ind w:left="284" w:right="142"/>
              <w:jc w:val="both"/>
              <w:rPr>
                <w:sz w:val="24"/>
              </w:rPr>
            </w:pPr>
            <w:r>
              <w:rPr>
                <w:sz w:val="24"/>
              </w:rPr>
              <w:t>2.</w:t>
            </w:r>
            <w:r w:rsidR="00D858BF" w:rsidRPr="005D4416">
              <w:rPr>
                <w:sz w:val="24"/>
              </w:rPr>
              <w:t>Утверждение плана работы МО на</w:t>
            </w:r>
            <w:r w:rsidR="00D858BF" w:rsidRPr="005D4416">
              <w:rPr>
                <w:spacing w:val="1"/>
                <w:sz w:val="24"/>
              </w:rPr>
              <w:t xml:space="preserve"> </w:t>
            </w:r>
            <w:r w:rsidR="00D858BF" w:rsidRPr="005D4416">
              <w:rPr>
                <w:sz w:val="24"/>
              </w:rPr>
              <w:t>новый</w:t>
            </w:r>
            <w:r w:rsidR="00D858BF" w:rsidRPr="005D4416">
              <w:rPr>
                <w:spacing w:val="1"/>
                <w:sz w:val="24"/>
              </w:rPr>
              <w:t xml:space="preserve"> </w:t>
            </w:r>
            <w:r w:rsidR="00D858BF" w:rsidRPr="005D4416">
              <w:rPr>
                <w:sz w:val="24"/>
              </w:rPr>
              <w:t xml:space="preserve">учебный  год.   </w:t>
            </w:r>
            <w:r w:rsidR="00D858BF" w:rsidRPr="005D4416">
              <w:rPr>
                <w:spacing w:val="57"/>
                <w:sz w:val="24"/>
              </w:rPr>
              <w:t xml:space="preserve"> </w:t>
            </w:r>
            <w:r w:rsidR="00D858BF" w:rsidRPr="005D4416">
              <w:rPr>
                <w:sz w:val="24"/>
              </w:rPr>
              <w:t>Разработка</w:t>
            </w:r>
            <w:r>
              <w:rPr>
                <w:sz w:val="24"/>
              </w:rPr>
              <w:t xml:space="preserve"> </w:t>
            </w:r>
            <w:r w:rsidR="00D858BF" w:rsidRPr="005D4416">
              <w:rPr>
                <w:spacing w:val="-2"/>
                <w:sz w:val="24"/>
              </w:rPr>
              <w:t>плана</w:t>
            </w:r>
            <w:r>
              <w:rPr>
                <w:spacing w:val="-2"/>
                <w:sz w:val="24"/>
              </w:rPr>
              <w:t xml:space="preserve"> </w:t>
            </w:r>
            <w:r w:rsidR="00D858BF" w:rsidRPr="005D4416">
              <w:rPr>
                <w:spacing w:val="-58"/>
                <w:sz w:val="24"/>
              </w:rPr>
              <w:t xml:space="preserve"> </w:t>
            </w:r>
            <w:r w:rsidR="00D858BF" w:rsidRPr="005D4416">
              <w:rPr>
                <w:sz w:val="24"/>
              </w:rPr>
              <w:t>методической</w:t>
            </w:r>
            <w:r w:rsidR="00D858BF" w:rsidRPr="005D4416">
              <w:rPr>
                <w:spacing w:val="1"/>
                <w:sz w:val="24"/>
              </w:rPr>
              <w:t xml:space="preserve"> </w:t>
            </w:r>
            <w:r w:rsidR="00D858BF" w:rsidRPr="005D4416">
              <w:rPr>
                <w:sz w:val="24"/>
              </w:rPr>
              <w:t>работы,</w:t>
            </w:r>
            <w:r w:rsidR="00D858BF" w:rsidRPr="005D4416">
              <w:rPr>
                <w:spacing w:val="1"/>
                <w:sz w:val="24"/>
              </w:rPr>
              <w:t xml:space="preserve"> </w:t>
            </w:r>
            <w:r w:rsidR="00D858BF" w:rsidRPr="005D4416">
              <w:rPr>
                <w:sz w:val="24"/>
              </w:rPr>
              <w:t>обеспечивающей</w:t>
            </w:r>
            <w:r w:rsidR="00D858BF" w:rsidRPr="005D4416">
              <w:rPr>
                <w:spacing w:val="1"/>
                <w:sz w:val="24"/>
              </w:rPr>
              <w:t xml:space="preserve"> </w:t>
            </w:r>
            <w:r w:rsidR="00D858BF" w:rsidRPr="005D4416">
              <w:rPr>
                <w:sz w:val="24"/>
              </w:rPr>
              <w:t>сопровождение</w:t>
            </w:r>
            <w:r w:rsidR="00D858BF" w:rsidRPr="005D4416">
              <w:rPr>
                <w:spacing w:val="1"/>
                <w:sz w:val="24"/>
              </w:rPr>
              <w:t xml:space="preserve"> </w:t>
            </w:r>
            <w:r w:rsidR="00D858BF" w:rsidRPr="005D4416">
              <w:rPr>
                <w:sz w:val="24"/>
              </w:rPr>
              <w:t>постепенного</w:t>
            </w:r>
            <w:r w:rsidR="00D858BF" w:rsidRPr="005D4416">
              <w:rPr>
                <w:spacing w:val="1"/>
                <w:sz w:val="24"/>
              </w:rPr>
              <w:t xml:space="preserve"> </w:t>
            </w:r>
            <w:r w:rsidR="00D858BF" w:rsidRPr="005D4416">
              <w:rPr>
                <w:sz w:val="24"/>
              </w:rPr>
              <w:t>перехода</w:t>
            </w:r>
            <w:r w:rsidR="00D858BF" w:rsidRPr="005D4416">
              <w:rPr>
                <w:spacing w:val="1"/>
                <w:sz w:val="24"/>
              </w:rPr>
              <w:t xml:space="preserve"> </w:t>
            </w:r>
            <w:r w:rsidR="00D858BF" w:rsidRPr="005D4416">
              <w:rPr>
                <w:sz w:val="24"/>
              </w:rPr>
              <w:t>на</w:t>
            </w:r>
            <w:r w:rsidR="00D858BF" w:rsidRPr="005D4416">
              <w:rPr>
                <w:spacing w:val="-57"/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 w:rsidR="00D858BF" w:rsidRPr="005D4416">
              <w:rPr>
                <w:sz w:val="24"/>
              </w:rPr>
              <w:t>обучение</w:t>
            </w:r>
            <w:r w:rsidR="00D858BF" w:rsidRPr="005D4416">
              <w:rPr>
                <w:spacing w:val="-2"/>
                <w:sz w:val="24"/>
              </w:rPr>
              <w:t xml:space="preserve"> </w:t>
            </w:r>
            <w:r w:rsidR="00D858BF" w:rsidRPr="005D4416">
              <w:rPr>
                <w:sz w:val="24"/>
              </w:rPr>
              <w:t>по</w:t>
            </w:r>
            <w:r w:rsidR="00D858BF" w:rsidRPr="005D4416">
              <w:rPr>
                <w:spacing w:val="-1"/>
                <w:sz w:val="24"/>
              </w:rPr>
              <w:t xml:space="preserve"> </w:t>
            </w:r>
            <w:proofErr w:type="gramStart"/>
            <w:r w:rsidR="00D858BF" w:rsidRPr="005D4416">
              <w:rPr>
                <w:sz w:val="24"/>
              </w:rPr>
              <w:t>обновленным</w:t>
            </w:r>
            <w:proofErr w:type="gramEnd"/>
            <w:r w:rsidR="00D858BF" w:rsidRPr="005D4416">
              <w:rPr>
                <w:spacing w:val="-1"/>
                <w:sz w:val="24"/>
              </w:rPr>
              <w:t xml:space="preserve"> </w:t>
            </w:r>
            <w:r w:rsidR="00D858BF" w:rsidRPr="005D4416">
              <w:rPr>
                <w:sz w:val="24"/>
              </w:rPr>
              <w:t>ФГОС</w:t>
            </w:r>
          </w:p>
          <w:p w:rsidR="00D730F8" w:rsidRPr="005D4416" w:rsidRDefault="00B524C7" w:rsidP="00B524C7">
            <w:pPr>
              <w:pStyle w:val="TableParagraph"/>
              <w:tabs>
                <w:tab w:val="left" w:pos="284"/>
              </w:tabs>
              <w:spacing w:before="29"/>
              <w:ind w:left="284" w:right="142"/>
              <w:jc w:val="both"/>
              <w:rPr>
                <w:sz w:val="24"/>
              </w:rPr>
            </w:pPr>
            <w:r>
              <w:rPr>
                <w:sz w:val="24"/>
              </w:rPr>
              <w:t>3.</w:t>
            </w:r>
            <w:r w:rsidR="00D858BF" w:rsidRPr="005D4416">
              <w:rPr>
                <w:sz w:val="24"/>
              </w:rPr>
              <w:t>Изучение</w:t>
            </w:r>
            <w:r w:rsidR="00D858BF" w:rsidRPr="005D4416">
              <w:rPr>
                <w:spacing w:val="1"/>
                <w:sz w:val="24"/>
              </w:rPr>
              <w:t xml:space="preserve"> </w:t>
            </w:r>
            <w:r w:rsidR="00D858BF" w:rsidRPr="005D4416">
              <w:rPr>
                <w:sz w:val="24"/>
              </w:rPr>
              <w:t>обновлённого</w:t>
            </w:r>
            <w:r w:rsidR="00D858BF" w:rsidRPr="005D4416">
              <w:rPr>
                <w:spacing w:val="1"/>
                <w:sz w:val="24"/>
              </w:rPr>
              <w:t xml:space="preserve"> </w:t>
            </w:r>
            <w:r w:rsidR="00D858BF" w:rsidRPr="005D4416">
              <w:rPr>
                <w:sz w:val="24"/>
              </w:rPr>
              <w:t>ФГОС</w:t>
            </w:r>
            <w:r w:rsidR="00D858BF" w:rsidRPr="005D4416">
              <w:rPr>
                <w:spacing w:val="1"/>
                <w:sz w:val="24"/>
              </w:rPr>
              <w:t xml:space="preserve"> </w:t>
            </w:r>
            <w:r w:rsidR="00D858BF" w:rsidRPr="005D4416">
              <w:rPr>
                <w:sz w:val="24"/>
              </w:rPr>
              <w:t>на</w:t>
            </w:r>
            <w:r w:rsidR="00D858BF" w:rsidRPr="005D4416">
              <w:rPr>
                <w:spacing w:val="1"/>
                <w:sz w:val="24"/>
              </w:rPr>
              <w:t xml:space="preserve"> </w:t>
            </w:r>
            <w:r w:rsidR="00D858BF" w:rsidRPr="005D4416">
              <w:rPr>
                <w:sz w:val="24"/>
              </w:rPr>
              <w:t>заседании</w:t>
            </w:r>
            <w:r w:rsidR="00D858BF" w:rsidRPr="005D4416">
              <w:rPr>
                <w:spacing w:val="-1"/>
                <w:sz w:val="24"/>
              </w:rPr>
              <w:t xml:space="preserve"> </w:t>
            </w:r>
            <w:r w:rsidR="00D858BF" w:rsidRPr="005D4416">
              <w:rPr>
                <w:sz w:val="24"/>
              </w:rPr>
              <w:t>МО</w:t>
            </w:r>
          </w:p>
          <w:p w:rsidR="00D730F8" w:rsidRPr="005D4416" w:rsidRDefault="00D858BF" w:rsidP="00B524C7">
            <w:pPr>
              <w:pStyle w:val="TableParagraph"/>
              <w:tabs>
                <w:tab w:val="left" w:pos="284"/>
              </w:tabs>
              <w:spacing w:before="31"/>
              <w:ind w:left="284" w:right="142"/>
              <w:jc w:val="both"/>
              <w:rPr>
                <w:sz w:val="24"/>
              </w:rPr>
            </w:pPr>
            <w:r w:rsidRPr="005D4416">
              <w:rPr>
                <w:sz w:val="24"/>
              </w:rPr>
              <w:t>Об</w:t>
            </w:r>
            <w:r w:rsidRPr="005D4416">
              <w:rPr>
                <w:spacing w:val="1"/>
                <w:sz w:val="24"/>
              </w:rPr>
              <w:t xml:space="preserve"> </w:t>
            </w:r>
            <w:r w:rsidRPr="005D4416">
              <w:rPr>
                <w:sz w:val="24"/>
              </w:rPr>
              <w:t>особенностях</w:t>
            </w:r>
            <w:r w:rsidRPr="005D4416">
              <w:rPr>
                <w:spacing w:val="1"/>
                <w:sz w:val="24"/>
              </w:rPr>
              <w:t xml:space="preserve"> </w:t>
            </w:r>
            <w:r w:rsidRPr="005D4416">
              <w:rPr>
                <w:sz w:val="24"/>
              </w:rPr>
              <w:t>преподавания</w:t>
            </w:r>
            <w:r w:rsidRPr="005D4416">
              <w:rPr>
                <w:spacing w:val="1"/>
                <w:sz w:val="24"/>
              </w:rPr>
              <w:t xml:space="preserve"> </w:t>
            </w:r>
            <w:r w:rsidRPr="005D4416">
              <w:rPr>
                <w:sz w:val="24"/>
              </w:rPr>
              <w:t>предметов</w:t>
            </w:r>
            <w:r w:rsidRPr="005D4416">
              <w:rPr>
                <w:spacing w:val="1"/>
                <w:sz w:val="24"/>
              </w:rPr>
              <w:t xml:space="preserve"> </w:t>
            </w:r>
            <w:r w:rsidRPr="005D4416">
              <w:rPr>
                <w:sz w:val="24"/>
              </w:rPr>
              <w:t>ЕМЦ</w:t>
            </w:r>
            <w:r w:rsidRPr="005D4416">
              <w:rPr>
                <w:spacing w:val="1"/>
                <w:sz w:val="24"/>
              </w:rPr>
              <w:t xml:space="preserve"> </w:t>
            </w:r>
            <w:r w:rsidRPr="005D4416">
              <w:rPr>
                <w:sz w:val="24"/>
              </w:rPr>
              <w:t>в</w:t>
            </w:r>
            <w:r w:rsidRPr="005D4416">
              <w:rPr>
                <w:spacing w:val="1"/>
                <w:sz w:val="24"/>
              </w:rPr>
              <w:t xml:space="preserve"> </w:t>
            </w:r>
            <w:r w:rsidRPr="005D4416">
              <w:rPr>
                <w:sz w:val="24"/>
              </w:rPr>
              <w:t>условиях</w:t>
            </w:r>
            <w:r w:rsidRPr="005D4416">
              <w:rPr>
                <w:spacing w:val="1"/>
                <w:sz w:val="24"/>
              </w:rPr>
              <w:t xml:space="preserve"> </w:t>
            </w:r>
            <w:r w:rsidRPr="005D4416">
              <w:rPr>
                <w:sz w:val="24"/>
              </w:rPr>
              <w:t>внедрения</w:t>
            </w:r>
            <w:r w:rsidRPr="005D4416">
              <w:rPr>
                <w:spacing w:val="1"/>
                <w:sz w:val="24"/>
              </w:rPr>
              <w:t xml:space="preserve"> </w:t>
            </w:r>
            <w:r w:rsidRPr="005D4416">
              <w:rPr>
                <w:sz w:val="24"/>
              </w:rPr>
              <w:t>обновлённых</w:t>
            </w:r>
            <w:r w:rsidRPr="005D4416">
              <w:rPr>
                <w:spacing w:val="1"/>
                <w:sz w:val="24"/>
              </w:rPr>
              <w:t xml:space="preserve"> </w:t>
            </w:r>
            <w:r w:rsidRPr="005D4416">
              <w:rPr>
                <w:sz w:val="24"/>
              </w:rPr>
              <w:t>ФГОС</w:t>
            </w:r>
          </w:p>
          <w:p w:rsidR="00D730F8" w:rsidRPr="005D4416" w:rsidRDefault="005D4416" w:rsidP="00B524C7">
            <w:pPr>
              <w:pStyle w:val="TableParagraph"/>
              <w:tabs>
                <w:tab w:val="left" w:pos="-141"/>
              </w:tabs>
              <w:spacing w:before="29"/>
              <w:ind w:left="284" w:right="142"/>
              <w:jc w:val="both"/>
              <w:rPr>
                <w:sz w:val="24"/>
              </w:rPr>
            </w:pPr>
            <w:r>
              <w:rPr>
                <w:sz w:val="24"/>
              </w:rPr>
              <w:t>4.</w:t>
            </w:r>
            <w:r w:rsidR="00D858BF" w:rsidRPr="005D4416">
              <w:rPr>
                <w:sz w:val="24"/>
              </w:rPr>
              <w:t>Разработка</w:t>
            </w:r>
            <w:r w:rsidR="00D858BF" w:rsidRPr="005D4416">
              <w:rPr>
                <w:spacing w:val="1"/>
                <w:sz w:val="24"/>
              </w:rPr>
              <w:t xml:space="preserve"> </w:t>
            </w:r>
            <w:r w:rsidR="00D858BF" w:rsidRPr="005D4416">
              <w:rPr>
                <w:sz w:val="24"/>
              </w:rPr>
              <w:t>и</w:t>
            </w:r>
            <w:r w:rsidR="00D858BF" w:rsidRPr="005D4416">
              <w:rPr>
                <w:spacing w:val="1"/>
                <w:sz w:val="24"/>
              </w:rPr>
              <w:t xml:space="preserve"> </w:t>
            </w:r>
            <w:r w:rsidR="00D858BF" w:rsidRPr="005D4416">
              <w:rPr>
                <w:sz w:val="24"/>
              </w:rPr>
              <w:t>утверждение</w:t>
            </w:r>
            <w:r w:rsidR="00D858BF" w:rsidRPr="005D4416">
              <w:rPr>
                <w:spacing w:val="1"/>
                <w:sz w:val="24"/>
              </w:rPr>
              <w:t xml:space="preserve"> </w:t>
            </w:r>
            <w:r w:rsidR="00D858BF" w:rsidRPr="005D4416">
              <w:rPr>
                <w:sz w:val="24"/>
              </w:rPr>
              <w:t>рабочих</w:t>
            </w:r>
            <w:r w:rsidR="00D858BF" w:rsidRPr="005D4416">
              <w:rPr>
                <w:spacing w:val="1"/>
                <w:sz w:val="24"/>
              </w:rPr>
              <w:t xml:space="preserve"> </w:t>
            </w:r>
            <w:r w:rsidR="00D858BF" w:rsidRPr="005D4416">
              <w:rPr>
                <w:sz w:val="24"/>
              </w:rPr>
              <w:t>программ</w:t>
            </w:r>
            <w:r w:rsidR="00D858BF" w:rsidRPr="005D4416">
              <w:rPr>
                <w:spacing w:val="1"/>
                <w:sz w:val="24"/>
              </w:rPr>
              <w:t xml:space="preserve"> </w:t>
            </w:r>
            <w:r w:rsidR="00D858BF" w:rsidRPr="005D4416">
              <w:rPr>
                <w:sz w:val="24"/>
              </w:rPr>
              <w:t>учителей</w:t>
            </w:r>
            <w:r w:rsidR="00D858BF" w:rsidRPr="005D4416">
              <w:rPr>
                <w:spacing w:val="1"/>
                <w:sz w:val="24"/>
              </w:rPr>
              <w:t xml:space="preserve"> </w:t>
            </w:r>
            <w:r w:rsidR="00B524C7">
              <w:rPr>
                <w:sz w:val="24"/>
              </w:rPr>
              <w:t>ЕН</w:t>
            </w:r>
            <w:r w:rsidR="00D858BF" w:rsidRPr="005D4416">
              <w:rPr>
                <w:sz w:val="24"/>
              </w:rPr>
              <w:t>Ц</w:t>
            </w:r>
            <w:r w:rsidR="00D858BF" w:rsidRPr="005D4416">
              <w:rPr>
                <w:spacing w:val="1"/>
                <w:sz w:val="24"/>
              </w:rPr>
              <w:t xml:space="preserve"> </w:t>
            </w:r>
            <w:r w:rsidR="00D858BF" w:rsidRPr="005D4416">
              <w:rPr>
                <w:sz w:val="24"/>
              </w:rPr>
              <w:t>по</w:t>
            </w:r>
            <w:r w:rsidR="00D858BF" w:rsidRPr="005D4416">
              <w:rPr>
                <w:spacing w:val="1"/>
                <w:sz w:val="24"/>
              </w:rPr>
              <w:t xml:space="preserve"> </w:t>
            </w:r>
            <w:r w:rsidR="00D858BF" w:rsidRPr="005D4416">
              <w:rPr>
                <w:sz w:val="24"/>
              </w:rPr>
              <w:t>учебным</w:t>
            </w:r>
            <w:r w:rsidR="00D858BF" w:rsidRPr="005D4416">
              <w:rPr>
                <w:spacing w:val="1"/>
                <w:sz w:val="24"/>
              </w:rPr>
              <w:t xml:space="preserve"> </w:t>
            </w:r>
            <w:r w:rsidR="00D858BF" w:rsidRPr="005D4416">
              <w:rPr>
                <w:sz w:val="24"/>
              </w:rPr>
              <w:t>предметам, учебным курсам (в том числе и</w:t>
            </w:r>
            <w:r w:rsidR="00D858BF" w:rsidRPr="005D4416">
              <w:rPr>
                <w:spacing w:val="1"/>
                <w:sz w:val="24"/>
              </w:rPr>
              <w:t xml:space="preserve"> </w:t>
            </w:r>
            <w:r w:rsidR="00D858BF" w:rsidRPr="005D4416">
              <w:rPr>
                <w:sz w:val="24"/>
              </w:rPr>
              <w:t>внеурочной</w:t>
            </w:r>
            <w:r w:rsidR="00D858BF" w:rsidRPr="005D4416">
              <w:rPr>
                <w:spacing w:val="1"/>
                <w:sz w:val="24"/>
              </w:rPr>
              <w:t xml:space="preserve"> </w:t>
            </w:r>
            <w:r w:rsidR="00D858BF" w:rsidRPr="005D4416">
              <w:rPr>
                <w:sz w:val="24"/>
              </w:rPr>
              <w:t>деятельности)</w:t>
            </w:r>
            <w:r w:rsidR="00D858BF" w:rsidRPr="005D4416">
              <w:rPr>
                <w:spacing w:val="1"/>
                <w:sz w:val="24"/>
              </w:rPr>
              <w:t xml:space="preserve"> </w:t>
            </w:r>
            <w:r w:rsidR="00D858BF" w:rsidRPr="005D4416">
              <w:rPr>
                <w:sz w:val="24"/>
              </w:rPr>
              <w:t>и</w:t>
            </w:r>
            <w:r w:rsidR="00D858BF" w:rsidRPr="005D4416">
              <w:rPr>
                <w:spacing w:val="1"/>
                <w:sz w:val="24"/>
              </w:rPr>
              <w:t xml:space="preserve"> </w:t>
            </w:r>
            <w:r w:rsidR="00D858BF" w:rsidRPr="005D4416">
              <w:rPr>
                <w:sz w:val="24"/>
              </w:rPr>
              <w:t>учебным</w:t>
            </w:r>
            <w:r w:rsidR="00D858BF" w:rsidRPr="005D4416">
              <w:rPr>
                <w:spacing w:val="1"/>
                <w:sz w:val="24"/>
              </w:rPr>
              <w:t xml:space="preserve"> </w:t>
            </w:r>
            <w:r w:rsidR="00D858BF" w:rsidRPr="005D4416">
              <w:rPr>
                <w:sz w:val="24"/>
              </w:rPr>
              <w:t xml:space="preserve">модулям   </w:t>
            </w:r>
            <w:r w:rsidR="00D858BF" w:rsidRPr="005D4416">
              <w:rPr>
                <w:spacing w:val="1"/>
                <w:sz w:val="24"/>
              </w:rPr>
              <w:t xml:space="preserve"> </w:t>
            </w:r>
            <w:r w:rsidR="00D858BF" w:rsidRPr="005D4416">
              <w:rPr>
                <w:sz w:val="24"/>
              </w:rPr>
              <w:t>учебного     плана     для     5,6,10</w:t>
            </w:r>
            <w:r w:rsidR="00B524C7">
              <w:rPr>
                <w:spacing w:val="1"/>
                <w:sz w:val="24"/>
              </w:rPr>
              <w:t>-</w:t>
            </w:r>
            <w:r w:rsidR="00D858BF" w:rsidRPr="005D4416">
              <w:rPr>
                <w:sz w:val="24"/>
              </w:rPr>
              <w:t>го</w:t>
            </w:r>
            <w:r w:rsidR="00D858BF" w:rsidRPr="005D4416">
              <w:rPr>
                <w:spacing w:val="1"/>
                <w:sz w:val="24"/>
              </w:rPr>
              <w:t xml:space="preserve"> </w:t>
            </w:r>
            <w:r w:rsidR="00D858BF" w:rsidRPr="005D4416">
              <w:rPr>
                <w:sz w:val="24"/>
              </w:rPr>
              <w:t>класса</w:t>
            </w:r>
            <w:r w:rsidR="00D858BF" w:rsidRPr="005D4416">
              <w:rPr>
                <w:spacing w:val="1"/>
                <w:sz w:val="24"/>
              </w:rPr>
              <w:t xml:space="preserve"> </w:t>
            </w:r>
            <w:r w:rsidR="00D858BF" w:rsidRPr="005D4416">
              <w:rPr>
                <w:sz w:val="24"/>
              </w:rPr>
              <w:t>на</w:t>
            </w:r>
            <w:r w:rsidR="00D858BF" w:rsidRPr="005D4416">
              <w:rPr>
                <w:spacing w:val="1"/>
                <w:sz w:val="24"/>
              </w:rPr>
              <w:t xml:space="preserve"> </w:t>
            </w:r>
            <w:r w:rsidR="00D858BF" w:rsidRPr="005D4416">
              <w:rPr>
                <w:sz w:val="24"/>
              </w:rPr>
              <w:t>2023-2024</w:t>
            </w:r>
            <w:r w:rsidR="00D858BF" w:rsidRPr="005D4416">
              <w:rPr>
                <w:spacing w:val="1"/>
                <w:sz w:val="24"/>
              </w:rPr>
              <w:t xml:space="preserve"> </w:t>
            </w:r>
            <w:r w:rsidR="00D858BF" w:rsidRPr="005D4416">
              <w:rPr>
                <w:sz w:val="24"/>
              </w:rPr>
              <w:t>учебный</w:t>
            </w:r>
            <w:r w:rsidR="00D858BF" w:rsidRPr="005D4416">
              <w:rPr>
                <w:spacing w:val="1"/>
                <w:sz w:val="24"/>
              </w:rPr>
              <w:t xml:space="preserve"> </w:t>
            </w:r>
            <w:r w:rsidR="00D858BF" w:rsidRPr="005D4416">
              <w:rPr>
                <w:sz w:val="24"/>
              </w:rPr>
              <w:t>год</w:t>
            </w:r>
            <w:r w:rsidR="00D858BF" w:rsidRPr="005D4416">
              <w:rPr>
                <w:spacing w:val="1"/>
                <w:sz w:val="24"/>
              </w:rPr>
              <w:t xml:space="preserve"> </w:t>
            </w:r>
            <w:r w:rsidR="00D858BF" w:rsidRPr="005D4416">
              <w:rPr>
                <w:sz w:val="24"/>
              </w:rPr>
              <w:t>в</w:t>
            </w:r>
            <w:r w:rsidR="00D858BF" w:rsidRPr="005D4416">
              <w:rPr>
                <w:spacing w:val="1"/>
                <w:sz w:val="24"/>
              </w:rPr>
              <w:t xml:space="preserve"> </w:t>
            </w:r>
            <w:r w:rsidR="00D858BF" w:rsidRPr="005D4416">
              <w:rPr>
                <w:sz w:val="24"/>
              </w:rPr>
              <w:t>соответствии с требованиями новых ФГОС</w:t>
            </w:r>
            <w:r w:rsidR="00B524C7">
              <w:rPr>
                <w:sz w:val="24"/>
              </w:rPr>
              <w:t xml:space="preserve"> СОО.</w:t>
            </w:r>
          </w:p>
          <w:p w:rsidR="00D730F8" w:rsidRDefault="00D730F8" w:rsidP="00B524C7">
            <w:pPr>
              <w:pStyle w:val="TableParagraph"/>
              <w:spacing w:line="214" w:lineRule="exact"/>
              <w:jc w:val="both"/>
              <w:rPr>
                <w:sz w:val="24"/>
              </w:rPr>
            </w:pPr>
          </w:p>
        </w:tc>
        <w:tc>
          <w:tcPr>
            <w:tcW w:w="1842" w:type="dxa"/>
            <w:tcBorders>
              <w:top w:val="single" w:sz="12" w:space="0" w:color="9F9F9F"/>
              <w:bottom w:val="nil"/>
              <w:right w:val="single" w:sz="6" w:space="0" w:color="9F9F9F"/>
            </w:tcBorders>
          </w:tcPr>
          <w:p w:rsidR="00D730F8" w:rsidRPr="00B524C7" w:rsidRDefault="00B524C7" w:rsidP="005D4416">
            <w:pPr>
              <w:pStyle w:val="TableParagraph"/>
              <w:jc w:val="center"/>
              <w:rPr>
                <w:b/>
                <w:i/>
                <w:sz w:val="26"/>
              </w:rPr>
            </w:pPr>
            <w:r w:rsidRPr="0091744C">
              <w:rPr>
                <w:sz w:val="26"/>
              </w:rPr>
              <w:t>Высоцкая Т.Н</w:t>
            </w:r>
            <w:r>
              <w:rPr>
                <w:b/>
                <w:sz w:val="26"/>
              </w:rPr>
              <w:t>.</w:t>
            </w:r>
          </w:p>
          <w:p w:rsidR="00D730F8" w:rsidRDefault="00D730F8" w:rsidP="005D4416">
            <w:pPr>
              <w:pStyle w:val="TableParagraph"/>
              <w:jc w:val="center"/>
              <w:rPr>
                <w:b/>
                <w:sz w:val="26"/>
              </w:rPr>
            </w:pPr>
          </w:p>
          <w:p w:rsidR="00D730F8" w:rsidRDefault="00D730F8" w:rsidP="005D4416">
            <w:pPr>
              <w:pStyle w:val="TableParagraph"/>
              <w:jc w:val="center"/>
              <w:rPr>
                <w:b/>
                <w:sz w:val="26"/>
              </w:rPr>
            </w:pPr>
          </w:p>
          <w:p w:rsidR="00D730F8" w:rsidRDefault="00D730F8" w:rsidP="005D4416">
            <w:pPr>
              <w:pStyle w:val="TableParagraph"/>
              <w:jc w:val="center"/>
              <w:rPr>
                <w:b/>
                <w:sz w:val="26"/>
              </w:rPr>
            </w:pPr>
          </w:p>
          <w:p w:rsidR="00D730F8" w:rsidRDefault="00D730F8" w:rsidP="005D4416">
            <w:pPr>
              <w:pStyle w:val="TableParagraph"/>
              <w:jc w:val="center"/>
              <w:rPr>
                <w:b/>
                <w:sz w:val="26"/>
              </w:rPr>
            </w:pPr>
          </w:p>
          <w:p w:rsidR="00D730F8" w:rsidRDefault="00D730F8" w:rsidP="005D4416">
            <w:pPr>
              <w:pStyle w:val="TableParagraph"/>
              <w:spacing w:before="7"/>
              <w:jc w:val="center"/>
              <w:rPr>
                <w:b/>
                <w:sz w:val="31"/>
              </w:rPr>
            </w:pPr>
          </w:p>
          <w:p w:rsidR="00D730F8" w:rsidRDefault="00D858BF" w:rsidP="00B524C7">
            <w:pPr>
              <w:pStyle w:val="TableParagraph"/>
              <w:ind w:left="-3" w:right="892"/>
              <w:rPr>
                <w:sz w:val="24"/>
              </w:rPr>
            </w:pPr>
            <w:r>
              <w:rPr>
                <w:sz w:val="24"/>
              </w:rPr>
              <w:t>Учител</w:t>
            </w:r>
            <w:proofErr w:type="gramStart"/>
            <w:r>
              <w:rPr>
                <w:sz w:val="24"/>
              </w:rPr>
              <w:t>я-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предметники</w:t>
            </w:r>
          </w:p>
          <w:p w:rsidR="00D730F8" w:rsidRDefault="00D730F8" w:rsidP="005D4416">
            <w:pPr>
              <w:pStyle w:val="TableParagraph"/>
              <w:jc w:val="center"/>
              <w:rPr>
                <w:b/>
                <w:sz w:val="26"/>
              </w:rPr>
            </w:pPr>
          </w:p>
          <w:p w:rsidR="00D730F8" w:rsidRDefault="00D730F8" w:rsidP="005D4416">
            <w:pPr>
              <w:pStyle w:val="TableParagraph"/>
              <w:spacing w:before="1"/>
              <w:ind w:left="123"/>
              <w:jc w:val="center"/>
              <w:rPr>
                <w:b/>
                <w:sz w:val="30"/>
              </w:rPr>
            </w:pPr>
          </w:p>
          <w:p w:rsidR="00D730F8" w:rsidRDefault="00D730F8" w:rsidP="00B524C7">
            <w:pPr>
              <w:pStyle w:val="TableParagraph"/>
              <w:spacing w:before="31" w:line="254" w:lineRule="auto"/>
              <w:ind w:left="-3" w:firstLine="60"/>
              <w:jc w:val="center"/>
              <w:rPr>
                <w:sz w:val="24"/>
              </w:rPr>
            </w:pPr>
          </w:p>
        </w:tc>
      </w:tr>
      <w:tr w:rsidR="00D730F8" w:rsidTr="00B524C7">
        <w:trPr>
          <w:trHeight w:val="3598"/>
        </w:trPr>
        <w:tc>
          <w:tcPr>
            <w:tcW w:w="1843" w:type="dxa"/>
            <w:vMerge/>
            <w:tcBorders>
              <w:top w:val="nil"/>
              <w:left w:val="single" w:sz="6" w:space="0" w:color="EFEFEF"/>
            </w:tcBorders>
          </w:tcPr>
          <w:p w:rsidR="00D730F8" w:rsidRDefault="00D730F8" w:rsidP="005D4416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6521" w:type="dxa"/>
            <w:tcBorders>
              <w:top w:val="single" w:sz="6" w:space="0" w:color="000000"/>
            </w:tcBorders>
          </w:tcPr>
          <w:p w:rsidR="00D730F8" w:rsidRDefault="00D858BF" w:rsidP="00B524C7">
            <w:pPr>
              <w:pStyle w:val="TableParagraph"/>
              <w:numPr>
                <w:ilvl w:val="0"/>
                <w:numId w:val="7"/>
              </w:numPr>
              <w:tabs>
                <w:tab w:val="left" w:pos="749"/>
                <w:tab w:val="left" w:pos="750"/>
              </w:tabs>
              <w:spacing w:before="30" w:line="237" w:lineRule="auto"/>
              <w:ind w:right="-15"/>
              <w:jc w:val="both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кабинетов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началу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учебного года.</w:t>
            </w:r>
          </w:p>
          <w:p w:rsidR="00D730F8" w:rsidRDefault="00D858BF" w:rsidP="00B524C7">
            <w:pPr>
              <w:pStyle w:val="TableParagraph"/>
              <w:numPr>
                <w:ilvl w:val="0"/>
                <w:numId w:val="7"/>
              </w:numPr>
              <w:tabs>
                <w:tab w:val="left" w:pos="749"/>
                <w:tab w:val="left" w:pos="750"/>
              </w:tabs>
              <w:spacing w:before="32"/>
              <w:ind w:hanging="393"/>
              <w:jc w:val="both"/>
              <w:rPr>
                <w:sz w:val="24"/>
              </w:rPr>
            </w:pPr>
            <w:r>
              <w:rPr>
                <w:sz w:val="24"/>
              </w:rPr>
              <w:t>Мониторинг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 w:rsidR="00B524C7">
              <w:rPr>
                <w:sz w:val="24"/>
              </w:rPr>
              <w:t xml:space="preserve">предметам </w:t>
            </w:r>
            <w:r>
              <w:rPr>
                <w:sz w:val="24"/>
              </w:rPr>
              <w:t>в 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классах.</w:t>
            </w:r>
          </w:p>
          <w:p w:rsidR="00D730F8" w:rsidRDefault="00D858BF" w:rsidP="00B524C7">
            <w:pPr>
              <w:pStyle w:val="TableParagraph"/>
              <w:numPr>
                <w:ilvl w:val="0"/>
                <w:numId w:val="7"/>
              </w:numPr>
              <w:tabs>
                <w:tab w:val="left" w:pos="749"/>
                <w:tab w:val="left" w:pos="750"/>
              </w:tabs>
              <w:spacing w:before="32" w:line="275" w:lineRule="exact"/>
              <w:ind w:hanging="393"/>
              <w:jc w:val="both"/>
              <w:rPr>
                <w:sz w:val="24"/>
              </w:rPr>
            </w:pPr>
            <w:r>
              <w:rPr>
                <w:sz w:val="24"/>
              </w:rPr>
              <w:t>Утверждение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самообразованию.</w:t>
            </w:r>
          </w:p>
          <w:p w:rsidR="00D730F8" w:rsidRDefault="00D858BF" w:rsidP="00B524C7">
            <w:pPr>
              <w:pStyle w:val="TableParagraph"/>
              <w:numPr>
                <w:ilvl w:val="0"/>
                <w:numId w:val="7"/>
              </w:numPr>
              <w:tabs>
                <w:tab w:val="left" w:pos="749"/>
                <w:tab w:val="left" w:pos="750"/>
                <w:tab w:val="left" w:pos="2157"/>
                <w:tab w:val="left" w:pos="3401"/>
                <w:tab w:val="left" w:pos="3747"/>
              </w:tabs>
              <w:ind w:right="-15"/>
              <w:jc w:val="both"/>
              <w:rPr>
                <w:sz w:val="24"/>
              </w:rPr>
            </w:pPr>
            <w:r>
              <w:rPr>
                <w:sz w:val="24"/>
              </w:rPr>
              <w:t>Аттестация</w:t>
            </w:r>
            <w:r>
              <w:rPr>
                <w:sz w:val="24"/>
              </w:rPr>
              <w:tab/>
              <w:t>педагогов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2023-2024учебном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году.</w:t>
            </w:r>
          </w:p>
          <w:p w:rsidR="00D730F8" w:rsidRDefault="00D858BF" w:rsidP="00B524C7">
            <w:pPr>
              <w:pStyle w:val="TableParagraph"/>
              <w:numPr>
                <w:ilvl w:val="0"/>
                <w:numId w:val="7"/>
              </w:numPr>
              <w:tabs>
                <w:tab w:val="left" w:pos="749"/>
                <w:tab w:val="left" w:pos="750"/>
                <w:tab w:val="left" w:pos="2336"/>
                <w:tab w:val="left" w:pos="3248"/>
                <w:tab w:val="left" w:pos="4649"/>
              </w:tabs>
              <w:spacing w:line="242" w:lineRule="auto"/>
              <w:ind w:right="-15"/>
              <w:jc w:val="both"/>
              <w:rPr>
                <w:sz w:val="24"/>
              </w:rPr>
            </w:pPr>
            <w:r>
              <w:rPr>
                <w:sz w:val="24"/>
              </w:rPr>
              <w:t>Утверждение</w:t>
            </w:r>
            <w:r>
              <w:rPr>
                <w:sz w:val="24"/>
              </w:rPr>
              <w:tab/>
              <w:t>сроков</w:t>
            </w:r>
            <w:r>
              <w:rPr>
                <w:sz w:val="24"/>
              </w:rPr>
              <w:tab/>
              <w:t>проведения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открытых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внеклассных мероприятий</w:t>
            </w:r>
          </w:p>
          <w:p w:rsidR="00D730F8" w:rsidRDefault="00D858BF" w:rsidP="00B524C7">
            <w:pPr>
              <w:pStyle w:val="TableParagraph"/>
              <w:numPr>
                <w:ilvl w:val="0"/>
                <w:numId w:val="7"/>
              </w:numPr>
              <w:tabs>
                <w:tab w:val="left" w:pos="749"/>
                <w:tab w:val="left" w:pos="750"/>
              </w:tabs>
              <w:spacing w:before="195"/>
              <w:ind w:hanging="393"/>
              <w:jc w:val="both"/>
              <w:rPr>
                <w:sz w:val="24"/>
              </w:rPr>
            </w:pPr>
            <w:r>
              <w:rPr>
                <w:sz w:val="24"/>
              </w:rPr>
              <w:t>Школьный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этап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олимпиад</w:t>
            </w:r>
          </w:p>
          <w:p w:rsidR="00D730F8" w:rsidRDefault="00D858BF" w:rsidP="00B524C7">
            <w:pPr>
              <w:pStyle w:val="TableParagraph"/>
              <w:numPr>
                <w:ilvl w:val="0"/>
                <w:numId w:val="7"/>
              </w:numPr>
              <w:tabs>
                <w:tab w:val="left" w:pos="749"/>
                <w:tab w:val="left" w:pos="750"/>
              </w:tabs>
              <w:spacing w:before="31"/>
              <w:ind w:hanging="393"/>
              <w:jc w:val="both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уголков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«Готовимся</w:t>
            </w:r>
            <w:r w:rsidR="00B524C7"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экзаменам»</w:t>
            </w:r>
          </w:p>
          <w:p w:rsidR="00D730F8" w:rsidRDefault="00D858BF" w:rsidP="00B524C7">
            <w:pPr>
              <w:pStyle w:val="TableParagraph"/>
              <w:numPr>
                <w:ilvl w:val="0"/>
                <w:numId w:val="7"/>
              </w:numPr>
              <w:tabs>
                <w:tab w:val="left" w:pos="749"/>
                <w:tab w:val="left" w:pos="750"/>
              </w:tabs>
              <w:spacing w:before="29"/>
              <w:ind w:right="-15" w:hanging="393"/>
              <w:jc w:val="both"/>
              <w:rPr>
                <w:sz w:val="24"/>
              </w:rPr>
            </w:pPr>
            <w:r>
              <w:rPr>
                <w:sz w:val="24"/>
              </w:rPr>
              <w:t>Консультация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«Работа</w:t>
            </w:r>
            <w:r>
              <w:rPr>
                <w:spacing w:val="7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со</w:t>
            </w:r>
            <w:proofErr w:type="gramEnd"/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школьной</w:t>
            </w:r>
          </w:p>
        </w:tc>
        <w:tc>
          <w:tcPr>
            <w:tcW w:w="1842" w:type="dxa"/>
            <w:tcBorders>
              <w:top w:val="nil"/>
              <w:right w:val="single" w:sz="6" w:space="0" w:color="9F9F9F"/>
            </w:tcBorders>
          </w:tcPr>
          <w:p w:rsidR="00D730F8" w:rsidRDefault="00B524C7" w:rsidP="00B524C7">
            <w:pPr>
              <w:pStyle w:val="TableParagraph"/>
              <w:spacing w:line="237" w:lineRule="auto"/>
              <w:ind w:right="-2"/>
              <w:rPr>
                <w:sz w:val="24"/>
              </w:rPr>
            </w:pPr>
            <w:r>
              <w:rPr>
                <w:sz w:val="24"/>
              </w:rPr>
              <w:t xml:space="preserve">Высокая Т.Н., </w:t>
            </w:r>
          </w:p>
          <w:p w:rsidR="00B524C7" w:rsidRDefault="00B524C7" w:rsidP="00B524C7">
            <w:pPr>
              <w:pStyle w:val="TableParagraph"/>
              <w:spacing w:line="237" w:lineRule="auto"/>
              <w:ind w:right="-2"/>
              <w:rPr>
                <w:sz w:val="24"/>
              </w:rPr>
            </w:pPr>
            <w:r>
              <w:rPr>
                <w:sz w:val="24"/>
              </w:rPr>
              <w:t>Учителя-предметники.</w:t>
            </w:r>
          </w:p>
        </w:tc>
      </w:tr>
    </w:tbl>
    <w:p w:rsidR="00D730F8" w:rsidRDefault="00D730F8" w:rsidP="005D4416">
      <w:pPr>
        <w:spacing w:line="237" w:lineRule="auto"/>
        <w:jc w:val="center"/>
        <w:rPr>
          <w:sz w:val="24"/>
        </w:rPr>
        <w:sectPr w:rsidR="00D730F8">
          <w:pgSz w:w="11910" w:h="16840"/>
          <w:pgMar w:top="1580" w:right="40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double" w:sz="2" w:space="0" w:color="9F9F9F"/>
          <w:left w:val="double" w:sz="2" w:space="0" w:color="9F9F9F"/>
          <w:bottom w:val="double" w:sz="2" w:space="0" w:color="9F9F9F"/>
          <w:right w:val="double" w:sz="2" w:space="0" w:color="9F9F9F"/>
          <w:insideH w:val="double" w:sz="2" w:space="0" w:color="9F9F9F"/>
          <w:insideV w:val="double" w:sz="2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1415"/>
        <w:gridCol w:w="5991"/>
        <w:gridCol w:w="1980"/>
      </w:tblGrid>
      <w:tr w:rsidR="00D730F8" w:rsidTr="00B524C7">
        <w:trPr>
          <w:trHeight w:val="3300"/>
        </w:trPr>
        <w:tc>
          <w:tcPr>
            <w:tcW w:w="1415" w:type="dxa"/>
            <w:tcBorders>
              <w:left w:val="single" w:sz="6" w:space="0" w:color="EFEFEF"/>
              <w:bottom w:val="single" w:sz="12" w:space="0" w:color="9F9F9F"/>
            </w:tcBorders>
          </w:tcPr>
          <w:p w:rsidR="00D730F8" w:rsidRDefault="00D730F8" w:rsidP="005D4416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5991" w:type="dxa"/>
            <w:tcBorders>
              <w:bottom w:val="single" w:sz="12" w:space="0" w:color="9F9F9F"/>
            </w:tcBorders>
          </w:tcPr>
          <w:p w:rsidR="00D730F8" w:rsidRDefault="00D858BF" w:rsidP="005D4416">
            <w:pPr>
              <w:pStyle w:val="TableParagraph"/>
              <w:spacing w:line="261" w:lineRule="exact"/>
              <w:ind w:left="749"/>
              <w:jc w:val="center"/>
              <w:rPr>
                <w:sz w:val="24"/>
              </w:rPr>
            </w:pPr>
            <w:r>
              <w:rPr>
                <w:sz w:val="24"/>
              </w:rPr>
              <w:t>документацией».</w:t>
            </w:r>
          </w:p>
          <w:p w:rsidR="00D730F8" w:rsidRDefault="00D858BF" w:rsidP="005D4416">
            <w:pPr>
              <w:pStyle w:val="TableParagraph"/>
              <w:tabs>
                <w:tab w:val="left" w:pos="749"/>
              </w:tabs>
              <w:spacing w:before="31"/>
              <w:ind w:left="749" w:right="-15" w:hanging="392"/>
              <w:jc w:val="center"/>
              <w:rPr>
                <w:sz w:val="24"/>
              </w:rPr>
            </w:pPr>
            <w:r>
              <w:rPr>
                <w:sz w:val="24"/>
              </w:rPr>
              <w:t>9.</w:t>
            </w:r>
            <w:r>
              <w:rPr>
                <w:sz w:val="24"/>
              </w:rPr>
              <w:tab/>
              <w:t>Участие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конкурсах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разного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(включая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дистанционные</w:t>
            </w:r>
            <w:proofErr w:type="gramEnd"/>
            <w:r>
              <w:rPr>
                <w:sz w:val="24"/>
              </w:rPr>
              <w:t>).</w:t>
            </w:r>
          </w:p>
        </w:tc>
        <w:tc>
          <w:tcPr>
            <w:tcW w:w="1980" w:type="dxa"/>
            <w:tcBorders>
              <w:bottom w:val="single" w:sz="12" w:space="0" w:color="9F9F9F"/>
              <w:right w:val="single" w:sz="6" w:space="0" w:color="9F9F9F"/>
            </w:tcBorders>
          </w:tcPr>
          <w:p w:rsidR="00D730F8" w:rsidRDefault="00D858BF" w:rsidP="005D4416">
            <w:pPr>
              <w:pStyle w:val="TableParagraph"/>
              <w:spacing w:before="18" w:line="237" w:lineRule="auto"/>
              <w:ind w:left="-3" w:right="892"/>
              <w:jc w:val="center"/>
              <w:rPr>
                <w:sz w:val="24"/>
              </w:rPr>
            </w:pPr>
            <w:r>
              <w:rPr>
                <w:sz w:val="24"/>
              </w:rPr>
              <w:t>Учител</w:t>
            </w:r>
            <w:proofErr w:type="gramStart"/>
            <w:r>
              <w:rPr>
                <w:sz w:val="24"/>
              </w:rPr>
              <w:t>я-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предметники</w:t>
            </w:r>
          </w:p>
        </w:tc>
      </w:tr>
      <w:tr w:rsidR="00D730F8" w:rsidTr="00B524C7">
        <w:trPr>
          <w:trHeight w:val="1133"/>
        </w:trPr>
        <w:tc>
          <w:tcPr>
            <w:tcW w:w="1415" w:type="dxa"/>
            <w:tcBorders>
              <w:top w:val="single" w:sz="12" w:space="0" w:color="9F9F9F"/>
              <w:left w:val="single" w:sz="6" w:space="0" w:color="EFEFEF"/>
              <w:bottom w:val="nil"/>
            </w:tcBorders>
          </w:tcPr>
          <w:p w:rsidR="00D730F8" w:rsidRDefault="00D858BF" w:rsidP="005D4416">
            <w:pPr>
              <w:pStyle w:val="TableParagraph"/>
              <w:spacing w:before="24" w:line="237" w:lineRule="auto"/>
              <w:ind w:left="14" w:right="515"/>
              <w:jc w:val="center"/>
              <w:rPr>
                <w:sz w:val="24"/>
              </w:rPr>
            </w:pPr>
            <w:r>
              <w:rPr>
                <w:sz w:val="24"/>
              </w:rPr>
              <w:t>Ноябр</w:t>
            </w:r>
            <w:proofErr w:type="gramStart"/>
            <w:r>
              <w:rPr>
                <w:sz w:val="24"/>
              </w:rPr>
              <w:t>ь-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декабрь</w:t>
            </w:r>
          </w:p>
        </w:tc>
        <w:tc>
          <w:tcPr>
            <w:tcW w:w="5991" w:type="dxa"/>
            <w:tcBorders>
              <w:top w:val="single" w:sz="12" w:space="0" w:color="9F9F9F"/>
              <w:bottom w:val="nil"/>
            </w:tcBorders>
          </w:tcPr>
          <w:p w:rsidR="00D730F8" w:rsidRPr="0091744C" w:rsidRDefault="00D858BF" w:rsidP="005D4416">
            <w:pPr>
              <w:pStyle w:val="TableParagraph"/>
              <w:spacing w:line="317" w:lineRule="exact"/>
              <w:ind w:left="-3"/>
              <w:jc w:val="center"/>
              <w:rPr>
                <w:sz w:val="28"/>
              </w:rPr>
            </w:pPr>
            <w:r w:rsidRPr="0091744C">
              <w:rPr>
                <w:sz w:val="28"/>
              </w:rPr>
              <w:t>Заседание №</w:t>
            </w:r>
            <w:r w:rsidRPr="0091744C">
              <w:rPr>
                <w:spacing w:val="-3"/>
                <w:sz w:val="28"/>
              </w:rPr>
              <w:t xml:space="preserve"> </w:t>
            </w:r>
            <w:r w:rsidRPr="0091744C">
              <w:rPr>
                <w:sz w:val="28"/>
              </w:rPr>
              <w:t>2</w:t>
            </w:r>
          </w:p>
          <w:p w:rsidR="00D730F8" w:rsidRPr="0091744C" w:rsidRDefault="00D858BF" w:rsidP="005D4416">
            <w:pPr>
              <w:pStyle w:val="TableParagraph"/>
              <w:ind w:left="-3" w:right="-15"/>
              <w:jc w:val="center"/>
              <w:rPr>
                <w:b/>
                <w:i/>
                <w:sz w:val="28"/>
              </w:rPr>
            </w:pPr>
            <w:r w:rsidRPr="0091744C">
              <w:rPr>
                <w:b/>
                <w:i/>
                <w:sz w:val="28"/>
              </w:rPr>
              <w:t>«Творческие задания на уроках и во внеурочное</w:t>
            </w:r>
            <w:r w:rsidRPr="0091744C">
              <w:rPr>
                <w:b/>
                <w:i/>
                <w:spacing w:val="-67"/>
                <w:sz w:val="28"/>
              </w:rPr>
              <w:t xml:space="preserve"> </w:t>
            </w:r>
            <w:r w:rsidRPr="0091744C">
              <w:rPr>
                <w:b/>
                <w:i/>
                <w:sz w:val="28"/>
              </w:rPr>
              <w:t>время»</w:t>
            </w:r>
          </w:p>
        </w:tc>
        <w:tc>
          <w:tcPr>
            <w:tcW w:w="1980" w:type="dxa"/>
            <w:tcBorders>
              <w:top w:val="single" w:sz="12" w:space="0" w:color="9F9F9F"/>
              <w:bottom w:val="nil"/>
              <w:right w:val="single" w:sz="6" w:space="0" w:color="9F9F9F"/>
            </w:tcBorders>
          </w:tcPr>
          <w:p w:rsidR="00D730F8" w:rsidRDefault="00D730F8" w:rsidP="005D4416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D730F8" w:rsidTr="00B524C7">
        <w:trPr>
          <w:trHeight w:val="581"/>
        </w:trPr>
        <w:tc>
          <w:tcPr>
            <w:tcW w:w="1415" w:type="dxa"/>
            <w:tcBorders>
              <w:top w:val="nil"/>
              <w:left w:val="single" w:sz="6" w:space="0" w:color="EFEFEF"/>
              <w:bottom w:val="nil"/>
            </w:tcBorders>
          </w:tcPr>
          <w:p w:rsidR="00D730F8" w:rsidRDefault="00D730F8" w:rsidP="005D4416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5991" w:type="dxa"/>
            <w:tcBorders>
              <w:top w:val="nil"/>
              <w:bottom w:val="nil"/>
            </w:tcBorders>
          </w:tcPr>
          <w:p w:rsidR="00D730F8" w:rsidRDefault="00D858BF" w:rsidP="00B524C7">
            <w:pPr>
              <w:pStyle w:val="TableParagraph"/>
              <w:spacing w:before="166"/>
              <w:ind w:left="-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План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заседания:</w:t>
            </w:r>
          </w:p>
        </w:tc>
        <w:tc>
          <w:tcPr>
            <w:tcW w:w="1980" w:type="dxa"/>
            <w:tcBorders>
              <w:top w:val="nil"/>
              <w:bottom w:val="nil"/>
              <w:right w:val="single" w:sz="6" w:space="0" w:color="9F9F9F"/>
            </w:tcBorders>
          </w:tcPr>
          <w:p w:rsidR="00D730F8" w:rsidRDefault="00D730F8" w:rsidP="005D4416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D730F8" w:rsidTr="00B524C7">
        <w:trPr>
          <w:trHeight w:val="4704"/>
        </w:trPr>
        <w:tc>
          <w:tcPr>
            <w:tcW w:w="1415" w:type="dxa"/>
            <w:tcBorders>
              <w:top w:val="nil"/>
              <w:left w:val="single" w:sz="6" w:space="0" w:color="EFEFEF"/>
              <w:bottom w:val="nil"/>
            </w:tcBorders>
          </w:tcPr>
          <w:p w:rsidR="00D730F8" w:rsidRDefault="00D730F8" w:rsidP="005D4416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5991" w:type="dxa"/>
            <w:tcBorders>
              <w:top w:val="nil"/>
              <w:bottom w:val="nil"/>
            </w:tcBorders>
          </w:tcPr>
          <w:p w:rsidR="00D730F8" w:rsidRPr="00B524C7" w:rsidRDefault="00D858BF" w:rsidP="00B524C7">
            <w:pPr>
              <w:pStyle w:val="TableParagraph"/>
              <w:numPr>
                <w:ilvl w:val="0"/>
                <w:numId w:val="6"/>
              </w:numPr>
              <w:tabs>
                <w:tab w:val="left" w:pos="779"/>
              </w:tabs>
              <w:spacing w:before="129"/>
              <w:ind w:hanging="362"/>
              <w:rPr>
                <w:sz w:val="24"/>
                <w:szCs w:val="24"/>
              </w:rPr>
            </w:pPr>
            <w:r w:rsidRPr="00B524C7">
              <w:rPr>
                <w:sz w:val="24"/>
                <w:szCs w:val="24"/>
              </w:rPr>
              <w:t>Проверка</w:t>
            </w:r>
            <w:r w:rsidRPr="00B524C7">
              <w:rPr>
                <w:spacing w:val="-3"/>
                <w:sz w:val="24"/>
                <w:szCs w:val="24"/>
              </w:rPr>
              <w:t xml:space="preserve"> </w:t>
            </w:r>
            <w:r w:rsidRPr="00B524C7">
              <w:rPr>
                <w:sz w:val="24"/>
                <w:szCs w:val="24"/>
              </w:rPr>
              <w:t>журналов</w:t>
            </w:r>
            <w:r w:rsidRPr="00B524C7">
              <w:rPr>
                <w:spacing w:val="-3"/>
                <w:sz w:val="24"/>
                <w:szCs w:val="24"/>
              </w:rPr>
              <w:t xml:space="preserve"> </w:t>
            </w:r>
            <w:r w:rsidRPr="00B524C7">
              <w:rPr>
                <w:sz w:val="24"/>
                <w:szCs w:val="24"/>
              </w:rPr>
              <w:t>ТБ</w:t>
            </w:r>
            <w:r w:rsidRPr="00B524C7">
              <w:rPr>
                <w:spacing w:val="-2"/>
                <w:sz w:val="24"/>
                <w:szCs w:val="24"/>
              </w:rPr>
              <w:t xml:space="preserve"> </w:t>
            </w:r>
            <w:r w:rsidRPr="00B524C7">
              <w:rPr>
                <w:sz w:val="24"/>
                <w:szCs w:val="24"/>
              </w:rPr>
              <w:t>в</w:t>
            </w:r>
            <w:r w:rsidRPr="00B524C7">
              <w:rPr>
                <w:spacing w:val="-3"/>
                <w:sz w:val="24"/>
                <w:szCs w:val="24"/>
              </w:rPr>
              <w:t xml:space="preserve"> </w:t>
            </w:r>
            <w:r w:rsidRPr="00B524C7">
              <w:rPr>
                <w:sz w:val="24"/>
                <w:szCs w:val="24"/>
              </w:rPr>
              <w:t>кабинетах</w:t>
            </w:r>
          </w:p>
          <w:p w:rsidR="00D730F8" w:rsidRPr="00B524C7" w:rsidRDefault="00D858BF" w:rsidP="00B524C7">
            <w:pPr>
              <w:pStyle w:val="TableParagraph"/>
              <w:numPr>
                <w:ilvl w:val="0"/>
                <w:numId w:val="6"/>
              </w:numPr>
              <w:tabs>
                <w:tab w:val="left" w:pos="779"/>
              </w:tabs>
              <w:ind w:right="-15"/>
              <w:rPr>
                <w:sz w:val="24"/>
                <w:szCs w:val="24"/>
              </w:rPr>
            </w:pPr>
            <w:r w:rsidRPr="00B524C7">
              <w:rPr>
                <w:sz w:val="24"/>
                <w:szCs w:val="24"/>
              </w:rPr>
              <w:t>Подготовка</w:t>
            </w:r>
            <w:r w:rsidRPr="00B524C7">
              <w:rPr>
                <w:spacing w:val="1"/>
                <w:sz w:val="24"/>
                <w:szCs w:val="24"/>
              </w:rPr>
              <w:t xml:space="preserve"> </w:t>
            </w:r>
            <w:r w:rsidRPr="00B524C7">
              <w:rPr>
                <w:sz w:val="24"/>
                <w:szCs w:val="24"/>
              </w:rPr>
              <w:t>учащихся</w:t>
            </w:r>
            <w:r w:rsidRPr="00B524C7">
              <w:rPr>
                <w:spacing w:val="1"/>
                <w:sz w:val="24"/>
                <w:szCs w:val="24"/>
              </w:rPr>
              <w:t xml:space="preserve"> </w:t>
            </w:r>
            <w:r w:rsidRPr="00B524C7">
              <w:rPr>
                <w:sz w:val="24"/>
                <w:szCs w:val="24"/>
              </w:rPr>
              <w:t>к</w:t>
            </w:r>
            <w:r w:rsidRPr="00B524C7">
              <w:rPr>
                <w:spacing w:val="61"/>
                <w:sz w:val="24"/>
                <w:szCs w:val="24"/>
              </w:rPr>
              <w:t xml:space="preserve"> </w:t>
            </w:r>
            <w:r w:rsidRPr="00B524C7">
              <w:rPr>
                <w:sz w:val="24"/>
                <w:szCs w:val="24"/>
              </w:rPr>
              <w:t>муниципальному</w:t>
            </w:r>
            <w:r w:rsidRPr="00B524C7">
              <w:rPr>
                <w:spacing w:val="1"/>
                <w:sz w:val="24"/>
                <w:szCs w:val="24"/>
              </w:rPr>
              <w:t xml:space="preserve"> </w:t>
            </w:r>
            <w:r w:rsidRPr="00B524C7">
              <w:rPr>
                <w:sz w:val="24"/>
                <w:szCs w:val="24"/>
              </w:rPr>
              <w:t>этапу</w:t>
            </w:r>
            <w:r w:rsidRPr="00B524C7">
              <w:rPr>
                <w:spacing w:val="-5"/>
                <w:sz w:val="24"/>
                <w:szCs w:val="24"/>
              </w:rPr>
              <w:t xml:space="preserve"> </w:t>
            </w:r>
            <w:r w:rsidRPr="00B524C7">
              <w:rPr>
                <w:sz w:val="24"/>
                <w:szCs w:val="24"/>
              </w:rPr>
              <w:t>олимпиад.</w:t>
            </w:r>
          </w:p>
          <w:p w:rsidR="00D730F8" w:rsidRPr="00B524C7" w:rsidRDefault="00D858BF" w:rsidP="00B524C7">
            <w:pPr>
              <w:pStyle w:val="TableParagraph"/>
              <w:numPr>
                <w:ilvl w:val="0"/>
                <w:numId w:val="6"/>
              </w:numPr>
              <w:tabs>
                <w:tab w:val="left" w:pos="779"/>
              </w:tabs>
              <w:ind w:right="-15"/>
              <w:rPr>
                <w:sz w:val="24"/>
                <w:szCs w:val="24"/>
              </w:rPr>
            </w:pPr>
            <w:r w:rsidRPr="00B524C7">
              <w:rPr>
                <w:sz w:val="24"/>
                <w:szCs w:val="24"/>
              </w:rPr>
              <w:t>Проведение</w:t>
            </w:r>
            <w:r w:rsidRPr="00B524C7">
              <w:rPr>
                <w:spacing w:val="1"/>
                <w:sz w:val="24"/>
                <w:szCs w:val="24"/>
              </w:rPr>
              <w:t xml:space="preserve"> </w:t>
            </w:r>
            <w:r w:rsidRPr="00B524C7">
              <w:rPr>
                <w:sz w:val="24"/>
                <w:szCs w:val="24"/>
              </w:rPr>
              <w:t>контрольных</w:t>
            </w:r>
            <w:r w:rsidRPr="00B524C7">
              <w:rPr>
                <w:spacing w:val="1"/>
                <w:sz w:val="24"/>
                <w:szCs w:val="24"/>
              </w:rPr>
              <w:t xml:space="preserve"> </w:t>
            </w:r>
            <w:r w:rsidRPr="00B524C7">
              <w:rPr>
                <w:sz w:val="24"/>
                <w:szCs w:val="24"/>
              </w:rPr>
              <w:t>работ</w:t>
            </w:r>
            <w:r w:rsidRPr="00B524C7">
              <w:rPr>
                <w:spacing w:val="1"/>
                <w:sz w:val="24"/>
                <w:szCs w:val="24"/>
              </w:rPr>
              <w:t xml:space="preserve"> </w:t>
            </w:r>
            <w:r w:rsidRPr="00B524C7">
              <w:rPr>
                <w:sz w:val="24"/>
                <w:szCs w:val="24"/>
              </w:rPr>
              <w:t>за</w:t>
            </w:r>
            <w:r w:rsidRPr="00B524C7">
              <w:rPr>
                <w:spacing w:val="61"/>
                <w:sz w:val="24"/>
                <w:szCs w:val="24"/>
              </w:rPr>
              <w:t xml:space="preserve"> </w:t>
            </w:r>
            <w:r w:rsidRPr="00B524C7">
              <w:rPr>
                <w:sz w:val="24"/>
                <w:szCs w:val="24"/>
              </w:rPr>
              <w:t>1</w:t>
            </w:r>
            <w:r w:rsidRPr="00B524C7">
              <w:rPr>
                <w:spacing w:val="1"/>
                <w:sz w:val="24"/>
                <w:szCs w:val="24"/>
              </w:rPr>
              <w:t xml:space="preserve"> </w:t>
            </w:r>
            <w:r w:rsidRPr="00B524C7">
              <w:rPr>
                <w:sz w:val="24"/>
                <w:szCs w:val="24"/>
              </w:rPr>
              <w:t>полугодие,</w:t>
            </w:r>
            <w:r w:rsidRPr="00B524C7">
              <w:rPr>
                <w:spacing w:val="1"/>
                <w:sz w:val="24"/>
                <w:szCs w:val="24"/>
              </w:rPr>
              <w:t xml:space="preserve"> </w:t>
            </w:r>
            <w:r w:rsidRPr="00B524C7">
              <w:rPr>
                <w:sz w:val="24"/>
                <w:szCs w:val="24"/>
              </w:rPr>
              <w:t>анализ</w:t>
            </w:r>
            <w:r w:rsidRPr="00B524C7">
              <w:rPr>
                <w:spacing w:val="1"/>
                <w:sz w:val="24"/>
                <w:szCs w:val="24"/>
              </w:rPr>
              <w:t xml:space="preserve"> </w:t>
            </w:r>
            <w:r w:rsidRPr="00B524C7">
              <w:rPr>
                <w:sz w:val="24"/>
                <w:szCs w:val="24"/>
              </w:rPr>
              <w:t>результатов.</w:t>
            </w:r>
            <w:r w:rsidRPr="00B524C7">
              <w:rPr>
                <w:spacing w:val="1"/>
                <w:sz w:val="24"/>
                <w:szCs w:val="24"/>
              </w:rPr>
              <w:t xml:space="preserve"> </w:t>
            </w:r>
            <w:r w:rsidRPr="00B524C7">
              <w:rPr>
                <w:sz w:val="24"/>
                <w:szCs w:val="24"/>
              </w:rPr>
              <w:t>Мониторинг</w:t>
            </w:r>
            <w:r w:rsidRPr="00B524C7">
              <w:rPr>
                <w:spacing w:val="1"/>
                <w:sz w:val="24"/>
                <w:szCs w:val="24"/>
              </w:rPr>
              <w:t xml:space="preserve"> </w:t>
            </w:r>
            <w:r w:rsidRPr="00B524C7">
              <w:rPr>
                <w:sz w:val="24"/>
                <w:szCs w:val="24"/>
              </w:rPr>
              <w:t>успеваемости и качества знаний учащихся по</w:t>
            </w:r>
            <w:r w:rsidRPr="00B524C7">
              <w:rPr>
                <w:spacing w:val="1"/>
                <w:sz w:val="24"/>
                <w:szCs w:val="24"/>
              </w:rPr>
              <w:t xml:space="preserve"> </w:t>
            </w:r>
            <w:r w:rsidRPr="00B524C7">
              <w:rPr>
                <w:sz w:val="24"/>
                <w:szCs w:val="24"/>
              </w:rPr>
              <w:t>предметам</w:t>
            </w:r>
            <w:r w:rsidRPr="00B524C7">
              <w:rPr>
                <w:spacing w:val="-2"/>
                <w:sz w:val="24"/>
                <w:szCs w:val="24"/>
              </w:rPr>
              <w:t xml:space="preserve"> </w:t>
            </w:r>
            <w:r w:rsidRPr="00B524C7">
              <w:rPr>
                <w:sz w:val="24"/>
                <w:szCs w:val="24"/>
              </w:rPr>
              <w:t>ЕМЦ.</w:t>
            </w:r>
          </w:p>
          <w:p w:rsidR="00D730F8" w:rsidRPr="00B524C7" w:rsidRDefault="00D858BF" w:rsidP="00B524C7">
            <w:pPr>
              <w:pStyle w:val="TableParagraph"/>
              <w:numPr>
                <w:ilvl w:val="0"/>
                <w:numId w:val="6"/>
              </w:numPr>
              <w:tabs>
                <w:tab w:val="left" w:pos="779"/>
              </w:tabs>
              <w:ind w:right="-15"/>
              <w:rPr>
                <w:sz w:val="24"/>
                <w:szCs w:val="24"/>
              </w:rPr>
            </w:pPr>
            <w:r w:rsidRPr="00B524C7">
              <w:rPr>
                <w:sz w:val="24"/>
                <w:szCs w:val="24"/>
              </w:rPr>
              <w:t>Организация работы по подготовке учащихся к</w:t>
            </w:r>
            <w:r w:rsidRPr="00B524C7">
              <w:rPr>
                <w:spacing w:val="-57"/>
                <w:sz w:val="24"/>
                <w:szCs w:val="24"/>
              </w:rPr>
              <w:t xml:space="preserve"> </w:t>
            </w:r>
            <w:r w:rsidRPr="00B524C7">
              <w:rPr>
                <w:sz w:val="24"/>
                <w:szCs w:val="24"/>
              </w:rPr>
              <w:t>ГИА</w:t>
            </w:r>
            <w:r w:rsidRPr="00B524C7">
              <w:rPr>
                <w:spacing w:val="-2"/>
                <w:sz w:val="24"/>
                <w:szCs w:val="24"/>
              </w:rPr>
              <w:t xml:space="preserve"> </w:t>
            </w:r>
            <w:r w:rsidRPr="00B524C7">
              <w:rPr>
                <w:sz w:val="24"/>
                <w:szCs w:val="24"/>
              </w:rPr>
              <w:t>по предметам</w:t>
            </w:r>
            <w:r w:rsidRPr="00B524C7">
              <w:rPr>
                <w:spacing w:val="-1"/>
                <w:sz w:val="24"/>
                <w:szCs w:val="24"/>
              </w:rPr>
              <w:t xml:space="preserve"> </w:t>
            </w:r>
            <w:r w:rsidRPr="00B524C7">
              <w:rPr>
                <w:sz w:val="24"/>
                <w:szCs w:val="24"/>
              </w:rPr>
              <w:t>ЕМЦ.</w:t>
            </w:r>
          </w:p>
          <w:p w:rsidR="00D730F8" w:rsidRPr="00B524C7" w:rsidRDefault="00D858BF" w:rsidP="00B524C7">
            <w:pPr>
              <w:pStyle w:val="TableParagraph"/>
              <w:numPr>
                <w:ilvl w:val="0"/>
                <w:numId w:val="6"/>
              </w:numPr>
              <w:tabs>
                <w:tab w:val="left" w:pos="779"/>
              </w:tabs>
              <w:ind w:hanging="362"/>
              <w:rPr>
                <w:sz w:val="24"/>
                <w:szCs w:val="24"/>
              </w:rPr>
            </w:pPr>
            <w:r w:rsidRPr="00B524C7">
              <w:rPr>
                <w:sz w:val="24"/>
                <w:szCs w:val="24"/>
              </w:rPr>
              <w:t>Анализ</w:t>
            </w:r>
            <w:r w:rsidRPr="00B524C7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B524C7">
              <w:rPr>
                <w:sz w:val="24"/>
                <w:szCs w:val="24"/>
              </w:rPr>
              <w:t>взаимопосещённых</w:t>
            </w:r>
            <w:proofErr w:type="spellEnd"/>
            <w:r w:rsidRPr="00B524C7">
              <w:rPr>
                <w:sz w:val="24"/>
                <w:szCs w:val="24"/>
              </w:rPr>
              <w:t xml:space="preserve"> уроков.</w:t>
            </w:r>
          </w:p>
          <w:p w:rsidR="00D730F8" w:rsidRPr="00B524C7" w:rsidRDefault="00D858BF" w:rsidP="00B524C7">
            <w:pPr>
              <w:pStyle w:val="TableParagraph"/>
              <w:numPr>
                <w:ilvl w:val="0"/>
                <w:numId w:val="6"/>
              </w:numPr>
              <w:tabs>
                <w:tab w:val="left" w:pos="779"/>
              </w:tabs>
              <w:ind w:right="-15"/>
              <w:rPr>
                <w:sz w:val="24"/>
                <w:szCs w:val="24"/>
              </w:rPr>
            </w:pPr>
            <w:r w:rsidRPr="00B524C7">
              <w:rPr>
                <w:sz w:val="24"/>
                <w:szCs w:val="24"/>
              </w:rPr>
              <w:t>Творческие задания на уроках и во внеурочное</w:t>
            </w:r>
            <w:r w:rsidRPr="00B524C7">
              <w:rPr>
                <w:spacing w:val="-57"/>
                <w:sz w:val="24"/>
                <w:szCs w:val="24"/>
              </w:rPr>
              <w:t xml:space="preserve"> </w:t>
            </w:r>
            <w:r w:rsidRPr="00B524C7">
              <w:rPr>
                <w:sz w:val="24"/>
                <w:szCs w:val="24"/>
              </w:rPr>
              <w:t>время.</w:t>
            </w:r>
          </w:p>
          <w:p w:rsidR="00D730F8" w:rsidRDefault="00D858BF" w:rsidP="00B524C7">
            <w:pPr>
              <w:pStyle w:val="TableParagraph"/>
              <w:numPr>
                <w:ilvl w:val="0"/>
                <w:numId w:val="6"/>
              </w:numPr>
              <w:tabs>
                <w:tab w:val="left" w:pos="779"/>
              </w:tabs>
              <w:spacing w:before="1"/>
              <w:ind w:right="-15"/>
              <w:rPr>
                <w:sz w:val="24"/>
              </w:rPr>
            </w:pPr>
            <w:r w:rsidRPr="00B524C7">
              <w:rPr>
                <w:sz w:val="24"/>
                <w:szCs w:val="24"/>
              </w:rPr>
              <w:t>Подведения</w:t>
            </w:r>
            <w:r w:rsidRPr="00B524C7">
              <w:rPr>
                <w:spacing w:val="1"/>
                <w:sz w:val="24"/>
                <w:szCs w:val="24"/>
              </w:rPr>
              <w:t xml:space="preserve"> </w:t>
            </w:r>
            <w:r w:rsidRPr="00B524C7">
              <w:rPr>
                <w:sz w:val="24"/>
                <w:szCs w:val="24"/>
              </w:rPr>
              <w:t>итогов</w:t>
            </w:r>
            <w:r w:rsidRPr="00B524C7">
              <w:rPr>
                <w:spacing w:val="1"/>
                <w:sz w:val="24"/>
                <w:szCs w:val="24"/>
              </w:rPr>
              <w:t xml:space="preserve"> </w:t>
            </w:r>
            <w:r w:rsidRPr="00B524C7">
              <w:rPr>
                <w:sz w:val="24"/>
                <w:szCs w:val="24"/>
              </w:rPr>
              <w:t>проведения</w:t>
            </w:r>
            <w:r w:rsidRPr="00B524C7">
              <w:rPr>
                <w:spacing w:val="1"/>
                <w:sz w:val="24"/>
                <w:szCs w:val="24"/>
              </w:rPr>
              <w:t xml:space="preserve"> </w:t>
            </w:r>
            <w:r w:rsidRPr="00B524C7">
              <w:rPr>
                <w:sz w:val="24"/>
                <w:szCs w:val="24"/>
              </w:rPr>
              <w:t>предметной</w:t>
            </w:r>
            <w:r w:rsidRPr="00B524C7">
              <w:rPr>
                <w:spacing w:val="-57"/>
                <w:sz w:val="24"/>
                <w:szCs w:val="24"/>
              </w:rPr>
              <w:t xml:space="preserve"> </w:t>
            </w:r>
            <w:r w:rsidRPr="00B524C7">
              <w:rPr>
                <w:sz w:val="24"/>
                <w:szCs w:val="24"/>
              </w:rPr>
              <w:t>недели</w:t>
            </w:r>
            <w:r w:rsidRPr="00B524C7">
              <w:rPr>
                <w:spacing w:val="1"/>
                <w:sz w:val="24"/>
                <w:szCs w:val="24"/>
              </w:rPr>
              <w:t xml:space="preserve"> </w:t>
            </w:r>
            <w:r w:rsidRPr="00B524C7">
              <w:rPr>
                <w:sz w:val="24"/>
                <w:szCs w:val="24"/>
              </w:rPr>
              <w:t>МИФ</w:t>
            </w:r>
            <w:r w:rsidRPr="00B524C7">
              <w:rPr>
                <w:spacing w:val="1"/>
                <w:sz w:val="24"/>
                <w:szCs w:val="24"/>
              </w:rPr>
              <w:t xml:space="preserve"> </w:t>
            </w:r>
            <w:r w:rsidRPr="00B524C7">
              <w:rPr>
                <w:sz w:val="24"/>
                <w:szCs w:val="24"/>
              </w:rPr>
              <w:t>(математики,</w:t>
            </w:r>
            <w:r w:rsidRPr="00B524C7">
              <w:rPr>
                <w:spacing w:val="1"/>
                <w:sz w:val="24"/>
                <w:szCs w:val="24"/>
              </w:rPr>
              <w:t xml:space="preserve"> </w:t>
            </w:r>
            <w:r w:rsidRPr="00B524C7">
              <w:rPr>
                <w:sz w:val="24"/>
                <w:szCs w:val="24"/>
              </w:rPr>
              <w:t>информатики,</w:t>
            </w:r>
            <w:r w:rsidRPr="00B524C7">
              <w:rPr>
                <w:spacing w:val="1"/>
                <w:sz w:val="24"/>
                <w:szCs w:val="24"/>
              </w:rPr>
              <w:t xml:space="preserve"> </w:t>
            </w:r>
            <w:r w:rsidRPr="00B524C7">
              <w:rPr>
                <w:sz w:val="24"/>
                <w:szCs w:val="24"/>
              </w:rPr>
              <w:t>физики)</w:t>
            </w:r>
          </w:p>
        </w:tc>
        <w:tc>
          <w:tcPr>
            <w:tcW w:w="1980" w:type="dxa"/>
            <w:tcBorders>
              <w:top w:val="nil"/>
              <w:bottom w:val="nil"/>
              <w:right w:val="single" w:sz="6" w:space="0" w:color="9F9F9F"/>
            </w:tcBorders>
          </w:tcPr>
          <w:p w:rsidR="00D730F8" w:rsidRDefault="00D730F8" w:rsidP="005D4416">
            <w:pPr>
              <w:pStyle w:val="TableParagraph"/>
              <w:spacing w:before="9"/>
              <w:jc w:val="center"/>
              <w:rPr>
                <w:b/>
                <w:sz w:val="20"/>
              </w:rPr>
            </w:pPr>
          </w:p>
          <w:p w:rsidR="00B524C7" w:rsidRDefault="00B524C7" w:rsidP="00B524C7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Высоцкая Т.Н.,</w:t>
            </w:r>
          </w:p>
          <w:p w:rsidR="00D730F8" w:rsidRDefault="00B524C7" w:rsidP="00B524C7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учителя-предметники</w:t>
            </w:r>
          </w:p>
        </w:tc>
      </w:tr>
      <w:tr w:rsidR="00D730F8" w:rsidTr="00B524C7">
        <w:trPr>
          <w:trHeight w:val="673"/>
        </w:trPr>
        <w:tc>
          <w:tcPr>
            <w:tcW w:w="1415" w:type="dxa"/>
            <w:tcBorders>
              <w:top w:val="nil"/>
              <w:left w:val="single" w:sz="6" w:space="0" w:color="EFEFEF"/>
              <w:bottom w:val="nil"/>
            </w:tcBorders>
          </w:tcPr>
          <w:p w:rsidR="00D730F8" w:rsidRDefault="00D730F8" w:rsidP="005D4416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5991" w:type="dxa"/>
            <w:tcBorders>
              <w:top w:val="nil"/>
              <w:bottom w:val="single" w:sz="6" w:space="0" w:color="000000"/>
            </w:tcBorders>
          </w:tcPr>
          <w:p w:rsidR="00D730F8" w:rsidRDefault="00D730F8" w:rsidP="005D4416">
            <w:pPr>
              <w:pStyle w:val="TableParagraph"/>
              <w:spacing w:before="10"/>
              <w:jc w:val="center"/>
              <w:rPr>
                <w:b/>
                <w:sz w:val="36"/>
              </w:rPr>
            </w:pPr>
          </w:p>
          <w:p w:rsidR="00D730F8" w:rsidRDefault="00D858BF" w:rsidP="005D4416">
            <w:pPr>
              <w:pStyle w:val="TableParagraph"/>
              <w:spacing w:line="229" w:lineRule="exact"/>
              <w:ind w:left="-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Межсекционная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</w:p>
        </w:tc>
        <w:tc>
          <w:tcPr>
            <w:tcW w:w="1980" w:type="dxa"/>
            <w:tcBorders>
              <w:top w:val="nil"/>
              <w:bottom w:val="nil"/>
              <w:right w:val="single" w:sz="6" w:space="0" w:color="9F9F9F"/>
            </w:tcBorders>
          </w:tcPr>
          <w:p w:rsidR="00D730F8" w:rsidRDefault="00D730F8" w:rsidP="005D4416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D730F8" w:rsidTr="00B524C7">
        <w:trPr>
          <w:trHeight w:val="3810"/>
        </w:trPr>
        <w:tc>
          <w:tcPr>
            <w:tcW w:w="1415" w:type="dxa"/>
            <w:tcBorders>
              <w:top w:val="nil"/>
              <w:left w:val="single" w:sz="6" w:space="0" w:color="EFEFEF"/>
            </w:tcBorders>
          </w:tcPr>
          <w:p w:rsidR="00D730F8" w:rsidRDefault="00D730F8" w:rsidP="005D4416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5991" w:type="dxa"/>
            <w:tcBorders>
              <w:top w:val="single" w:sz="6" w:space="0" w:color="000000"/>
            </w:tcBorders>
          </w:tcPr>
          <w:p w:rsidR="00D730F8" w:rsidRDefault="00D858BF" w:rsidP="0091744C">
            <w:pPr>
              <w:pStyle w:val="TableParagraph"/>
              <w:numPr>
                <w:ilvl w:val="0"/>
                <w:numId w:val="5"/>
              </w:numPr>
              <w:tabs>
                <w:tab w:val="left" w:pos="750"/>
              </w:tabs>
              <w:spacing w:before="43"/>
              <w:ind w:hanging="393"/>
              <w:rPr>
                <w:sz w:val="24"/>
              </w:rPr>
            </w:pPr>
            <w:r>
              <w:rPr>
                <w:sz w:val="24"/>
              </w:rPr>
              <w:t>Муниципальный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этап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олимпиад</w:t>
            </w:r>
          </w:p>
          <w:p w:rsidR="00D730F8" w:rsidRDefault="00D858BF" w:rsidP="0091744C">
            <w:pPr>
              <w:pStyle w:val="TableParagraph"/>
              <w:numPr>
                <w:ilvl w:val="0"/>
                <w:numId w:val="5"/>
              </w:numPr>
              <w:tabs>
                <w:tab w:val="left" w:pos="750"/>
              </w:tabs>
              <w:spacing w:before="29"/>
              <w:ind w:right="-15"/>
              <w:rPr>
                <w:sz w:val="24"/>
              </w:rPr>
            </w:pPr>
            <w:r>
              <w:rPr>
                <w:sz w:val="24"/>
              </w:rPr>
              <w:t>Консультация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«Разработка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карты урока».</w:t>
            </w:r>
          </w:p>
          <w:p w:rsidR="00D730F8" w:rsidRDefault="00D858BF" w:rsidP="0091744C">
            <w:pPr>
              <w:pStyle w:val="TableParagraph"/>
              <w:numPr>
                <w:ilvl w:val="0"/>
                <w:numId w:val="5"/>
              </w:numPr>
              <w:tabs>
                <w:tab w:val="left" w:pos="810"/>
                <w:tab w:val="left" w:pos="3063"/>
                <w:tab w:val="left" w:pos="5407"/>
              </w:tabs>
              <w:spacing w:before="31"/>
              <w:ind w:right="-15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методических</w:t>
            </w:r>
            <w:r>
              <w:rPr>
                <w:sz w:val="24"/>
              </w:rPr>
              <w:tab/>
              <w:t>рекомендаций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итоговой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9 классов.</w:t>
            </w:r>
          </w:p>
          <w:p w:rsidR="00D730F8" w:rsidRDefault="00D858BF" w:rsidP="0091744C">
            <w:pPr>
              <w:pStyle w:val="TableParagraph"/>
              <w:numPr>
                <w:ilvl w:val="0"/>
                <w:numId w:val="5"/>
              </w:numPr>
              <w:tabs>
                <w:tab w:val="left" w:pos="810"/>
              </w:tabs>
              <w:spacing w:before="30"/>
              <w:ind w:right="-15"/>
              <w:rPr>
                <w:sz w:val="24"/>
              </w:rPr>
            </w:pPr>
            <w:r>
              <w:rPr>
                <w:sz w:val="24"/>
              </w:rPr>
              <w:t>Методика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урока.</w:t>
            </w:r>
          </w:p>
          <w:p w:rsidR="00D730F8" w:rsidRDefault="00D858BF" w:rsidP="0091744C">
            <w:pPr>
              <w:pStyle w:val="TableParagraph"/>
              <w:numPr>
                <w:ilvl w:val="0"/>
                <w:numId w:val="5"/>
              </w:numPr>
              <w:tabs>
                <w:tab w:val="left" w:pos="750"/>
              </w:tabs>
              <w:spacing w:before="31" w:line="275" w:lineRule="exact"/>
              <w:ind w:hanging="393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участию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этапа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НПК</w:t>
            </w:r>
          </w:p>
          <w:p w:rsidR="00D730F8" w:rsidRDefault="00D858BF" w:rsidP="0091744C">
            <w:pPr>
              <w:pStyle w:val="TableParagraph"/>
              <w:spacing w:line="275" w:lineRule="exact"/>
              <w:ind w:left="749"/>
              <w:rPr>
                <w:sz w:val="24"/>
              </w:rPr>
            </w:pPr>
            <w:r>
              <w:rPr>
                <w:sz w:val="24"/>
              </w:rPr>
              <w:t>«Шаг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будущее»</w:t>
            </w:r>
          </w:p>
        </w:tc>
        <w:tc>
          <w:tcPr>
            <w:tcW w:w="1980" w:type="dxa"/>
            <w:tcBorders>
              <w:top w:val="nil"/>
              <w:right w:val="single" w:sz="6" w:space="0" w:color="9F9F9F"/>
            </w:tcBorders>
          </w:tcPr>
          <w:p w:rsidR="00D730F8" w:rsidRPr="0091744C" w:rsidRDefault="0091744C" w:rsidP="0091744C">
            <w:pPr>
              <w:pStyle w:val="TableParagraph"/>
              <w:spacing w:before="190" w:line="237" w:lineRule="auto"/>
              <w:ind w:right="-2"/>
              <w:rPr>
                <w:sz w:val="24"/>
              </w:rPr>
            </w:pPr>
            <w:r w:rsidRPr="0091744C">
              <w:rPr>
                <w:sz w:val="26"/>
              </w:rPr>
              <w:t>Учителя-предметники</w:t>
            </w:r>
          </w:p>
        </w:tc>
      </w:tr>
    </w:tbl>
    <w:p w:rsidR="00D730F8" w:rsidRDefault="00D730F8" w:rsidP="005D4416">
      <w:pPr>
        <w:spacing w:line="237" w:lineRule="auto"/>
        <w:jc w:val="center"/>
        <w:rPr>
          <w:sz w:val="24"/>
        </w:rPr>
        <w:sectPr w:rsidR="00D730F8">
          <w:pgSz w:w="11910" w:h="16840"/>
          <w:pgMar w:top="1120" w:right="40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double" w:sz="2" w:space="0" w:color="9F9F9F"/>
          <w:left w:val="double" w:sz="2" w:space="0" w:color="9F9F9F"/>
          <w:bottom w:val="double" w:sz="2" w:space="0" w:color="9F9F9F"/>
          <w:right w:val="double" w:sz="2" w:space="0" w:color="9F9F9F"/>
          <w:insideH w:val="double" w:sz="2" w:space="0" w:color="9F9F9F"/>
          <w:insideV w:val="double" w:sz="2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1415"/>
        <w:gridCol w:w="5689"/>
        <w:gridCol w:w="2282"/>
      </w:tblGrid>
      <w:tr w:rsidR="00D730F8">
        <w:trPr>
          <w:trHeight w:val="3664"/>
        </w:trPr>
        <w:tc>
          <w:tcPr>
            <w:tcW w:w="1415" w:type="dxa"/>
            <w:tcBorders>
              <w:left w:val="single" w:sz="6" w:space="0" w:color="EFEFEF"/>
              <w:bottom w:val="single" w:sz="12" w:space="0" w:color="9F9F9F"/>
            </w:tcBorders>
          </w:tcPr>
          <w:p w:rsidR="00D730F8" w:rsidRDefault="00D730F8" w:rsidP="005D4416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5689" w:type="dxa"/>
            <w:tcBorders>
              <w:bottom w:val="single" w:sz="12" w:space="0" w:color="9F9F9F"/>
            </w:tcBorders>
          </w:tcPr>
          <w:p w:rsidR="00D730F8" w:rsidRDefault="00D730F8" w:rsidP="005D4416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282" w:type="dxa"/>
            <w:tcBorders>
              <w:bottom w:val="single" w:sz="12" w:space="0" w:color="9F9F9F"/>
              <w:right w:val="single" w:sz="6" w:space="0" w:color="9F9F9F"/>
            </w:tcBorders>
          </w:tcPr>
          <w:p w:rsidR="00D730F8" w:rsidRDefault="00D730F8" w:rsidP="005D4416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D730F8">
        <w:trPr>
          <w:trHeight w:val="10695"/>
        </w:trPr>
        <w:tc>
          <w:tcPr>
            <w:tcW w:w="1415" w:type="dxa"/>
            <w:tcBorders>
              <w:top w:val="single" w:sz="12" w:space="0" w:color="9F9F9F"/>
              <w:left w:val="single" w:sz="6" w:space="0" w:color="EFEFEF"/>
            </w:tcBorders>
          </w:tcPr>
          <w:p w:rsidR="00D730F8" w:rsidRDefault="00D858BF" w:rsidP="005D4416">
            <w:pPr>
              <w:pStyle w:val="TableParagraph"/>
              <w:spacing w:before="22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Январь-март</w:t>
            </w:r>
          </w:p>
        </w:tc>
        <w:tc>
          <w:tcPr>
            <w:tcW w:w="5689" w:type="dxa"/>
            <w:tcBorders>
              <w:top w:val="single" w:sz="12" w:space="0" w:color="9F9F9F"/>
            </w:tcBorders>
          </w:tcPr>
          <w:p w:rsidR="00D730F8" w:rsidRDefault="00D858BF" w:rsidP="005D4416">
            <w:pPr>
              <w:pStyle w:val="TableParagraph"/>
              <w:spacing w:before="26"/>
              <w:ind w:left="-3" w:right="12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Заседание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№3.</w:t>
            </w:r>
          </w:p>
          <w:p w:rsidR="00D730F8" w:rsidRDefault="00D858BF" w:rsidP="005D4416">
            <w:pPr>
              <w:pStyle w:val="TableParagraph"/>
              <w:tabs>
                <w:tab w:val="left" w:pos="2124"/>
                <w:tab w:val="left" w:pos="4408"/>
                <w:tab w:val="left" w:pos="5374"/>
              </w:tabs>
              <w:spacing w:before="26" w:line="242" w:lineRule="auto"/>
              <w:ind w:left="-3" w:right="123"/>
              <w:jc w:val="center"/>
              <w:rPr>
                <w:i/>
                <w:sz w:val="28"/>
              </w:rPr>
            </w:pPr>
            <w:r>
              <w:rPr>
                <w:sz w:val="28"/>
              </w:rPr>
              <w:t>«</w:t>
            </w:r>
            <w:r w:rsidRPr="0091744C">
              <w:rPr>
                <w:b/>
                <w:i/>
                <w:sz w:val="28"/>
              </w:rPr>
              <w:t>Использование</w:t>
            </w:r>
            <w:r w:rsidRPr="0091744C">
              <w:rPr>
                <w:b/>
                <w:i/>
                <w:sz w:val="28"/>
              </w:rPr>
              <w:tab/>
            </w:r>
            <w:proofErr w:type="spellStart"/>
            <w:r w:rsidRPr="0091744C">
              <w:rPr>
                <w:b/>
                <w:i/>
                <w:sz w:val="28"/>
              </w:rPr>
              <w:t>межпредметных</w:t>
            </w:r>
            <w:proofErr w:type="spellEnd"/>
            <w:r w:rsidRPr="0091744C">
              <w:rPr>
                <w:b/>
                <w:i/>
                <w:sz w:val="28"/>
              </w:rPr>
              <w:tab/>
              <w:t>связей</w:t>
            </w:r>
            <w:r w:rsidRPr="0091744C">
              <w:rPr>
                <w:b/>
                <w:i/>
                <w:sz w:val="28"/>
              </w:rPr>
              <w:tab/>
            </w:r>
            <w:r w:rsidRPr="0091744C">
              <w:rPr>
                <w:b/>
                <w:i/>
                <w:spacing w:val="-1"/>
                <w:sz w:val="28"/>
              </w:rPr>
              <w:t>на</w:t>
            </w:r>
            <w:r w:rsidRPr="0091744C">
              <w:rPr>
                <w:b/>
                <w:i/>
                <w:spacing w:val="-67"/>
                <w:sz w:val="28"/>
              </w:rPr>
              <w:t xml:space="preserve"> </w:t>
            </w:r>
            <w:r w:rsidR="0091744C">
              <w:rPr>
                <w:b/>
                <w:i/>
                <w:spacing w:val="-67"/>
                <w:sz w:val="28"/>
              </w:rPr>
              <w:t xml:space="preserve">       </w:t>
            </w:r>
            <w:r w:rsidRPr="0091744C">
              <w:rPr>
                <w:b/>
                <w:i/>
                <w:sz w:val="28"/>
              </w:rPr>
              <w:t>уроках</w:t>
            </w:r>
            <w:r w:rsidRPr="0091744C">
              <w:rPr>
                <w:b/>
                <w:i/>
                <w:spacing w:val="-1"/>
                <w:sz w:val="28"/>
              </w:rPr>
              <w:t xml:space="preserve"> </w:t>
            </w:r>
            <w:r w:rsidR="0091744C" w:rsidRPr="0091744C">
              <w:rPr>
                <w:b/>
                <w:i/>
                <w:sz w:val="28"/>
              </w:rPr>
              <w:t>ЕН</w:t>
            </w:r>
            <w:r w:rsidRPr="0091744C">
              <w:rPr>
                <w:b/>
                <w:i/>
                <w:sz w:val="28"/>
              </w:rPr>
              <w:t>Ц»</w:t>
            </w:r>
          </w:p>
          <w:p w:rsidR="00D730F8" w:rsidRDefault="00D730F8" w:rsidP="005D4416">
            <w:pPr>
              <w:pStyle w:val="TableParagraph"/>
              <w:spacing w:before="2"/>
              <w:ind w:right="123"/>
              <w:jc w:val="center"/>
              <w:rPr>
                <w:b/>
                <w:sz w:val="29"/>
              </w:rPr>
            </w:pPr>
          </w:p>
          <w:p w:rsidR="00D730F8" w:rsidRDefault="00D858BF" w:rsidP="005D4416">
            <w:pPr>
              <w:pStyle w:val="TableParagraph"/>
              <w:ind w:left="-3" w:right="1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План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заседания:</w:t>
            </w:r>
          </w:p>
          <w:p w:rsidR="00D730F8" w:rsidRDefault="00D730F8" w:rsidP="005D4416">
            <w:pPr>
              <w:pStyle w:val="TableParagraph"/>
              <w:spacing w:before="1"/>
              <w:ind w:right="123"/>
              <w:jc w:val="center"/>
              <w:rPr>
                <w:b/>
                <w:sz w:val="26"/>
              </w:rPr>
            </w:pPr>
          </w:p>
          <w:p w:rsidR="00D730F8" w:rsidRDefault="00D858BF" w:rsidP="0091744C">
            <w:pPr>
              <w:pStyle w:val="TableParagraph"/>
              <w:numPr>
                <w:ilvl w:val="0"/>
                <w:numId w:val="4"/>
              </w:numPr>
              <w:tabs>
                <w:tab w:val="left" w:pos="719"/>
              </w:tabs>
              <w:ind w:right="123"/>
              <w:rPr>
                <w:sz w:val="24"/>
              </w:rPr>
            </w:pPr>
            <w:proofErr w:type="spellStart"/>
            <w:r>
              <w:rPr>
                <w:sz w:val="24"/>
              </w:rPr>
              <w:t>Межпредметные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межпредметной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интеграции.</w:t>
            </w:r>
          </w:p>
          <w:p w:rsidR="00D730F8" w:rsidRDefault="00D858BF" w:rsidP="0091744C">
            <w:pPr>
              <w:pStyle w:val="TableParagraph"/>
              <w:numPr>
                <w:ilvl w:val="0"/>
                <w:numId w:val="4"/>
              </w:numPr>
              <w:tabs>
                <w:tab w:val="left" w:pos="719"/>
              </w:tabs>
              <w:ind w:right="123"/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одаренных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конференции,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исследовательские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  <w:p w:rsidR="00D730F8" w:rsidRDefault="00D858BF" w:rsidP="0091744C">
            <w:pPr>
              <w:pStyle w:val="TableParagraph"/>
              <w:numPr>
                <w:ilvl w:val="0"/>
                <w:numId w:val="4"/>
              </w:numPr>
              <w:tabs>
                <w:tab w:val="left" w:pos="779"/>
              </w:tabs>
              <w:ind w:left="778" w:right="123" w:hanging="422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слабоуспевающими</w:t>
            </w:r>
            <w:proofErr w:type="gramEnd"/>
            <w:r>
              <w:rPr>
                <w:sz w:val="24"/>
              </w:rPr>
              <w:t>.</w:t>
            </w:r>
          </w:p>
          <w:p w:rsidR="00D730F8" w:rsidRDefault="00D858BF" w:rsidP="0091744C">
            <w:pPr>
              <w:pStyle w:val="TableParagraph"/>
              <w:numPr>
                <w:ilvl w:val="0"/>
                <w:numId w:val="4"/>
              </w:numPr>
              <w:tabs>
                <w:tab w:val="left" w:pos="719"/>
              </w:tabs>
              <w:ind w:right="123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четверть,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коррекционной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  <w:p w:rsidR="00D730F8" w:rsidRDefault="00D858BF" w:rsidP="0091744C">
            <w:pPr>
              <w:pStyle w:val="TableParagraph"/>
              <w:numPr>
                <w:ilvl w:val="0"/>
                <w:numId w:val="4"/>
              </w:numPr>
              <w:tabs>
                <w:tab w:val="left" w:pos="719"/>
              </w:tabs>
              <w:ind w:right="123"/>
              <w:rPr>
                <w:sz w:val="24"/>
              </w:rPr>
            </w:pPr>
            <w:proofErr w:type="spellStart"/>
            <w:r>
              <w:rPr>
                <w:sz w:val="24"/>
              </w:rPr>
              <w:t>Компетентностный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цикла.</w:t>
            </w:r>
          </w:p>
          <w:p w:rsidR="00D730F8" w:rsidRDefault="00D730F8" w:rsidP="005D4416">
            <w:pPr>
              <w:pStyle w:val="TableParagraph"/>
              <w:ind w:right="123"/>
              <w:jc w:val="center"/>
              <w:rPr>
                <w:b/>
                <w:sz w:val="26"/>
              </w:rPr>
            </w:pPr>
          </w:p>
          <w:p w:rsidR="00D730F8" w:rsidRDefault="00D730F8" w:rsidP="005D4416">
            <w:pPr>
              <w:pStyle w:val="TableParagraph"/>
              <w:ind w:right="123"/>
              <w:jc w:val="center"/>
              <w:rPr>
                <w:b/>
                <w:sz w:val="26"/>
              </w:rPr>
            </w:pPr>
          </w:p>
          <w:p w:rsidR="00D730F8" w:rsidRDefault="00D730F8" w:rsidP="005D4416">
            <w:pPr>
              <w:pStyle w:val="TableParagraph"/>
              <w:ind w:right="123"/>
              <w:jc w:val="center"/>
              <w:rPr>
                <w:b/>
                <w:sz w:val="26"/>
              </w:rPr>
            </w:pPr>
          </w:p>
          <w:p w:rsidR="00D730F8" w:rsidRDefault="00D730F8" w:rsidP="005D4416">
            <w:pPr>
              <w:pStyle w:val="TableParagraph"/>
              <w:ind w:right="123"/>
              <w:jc w:val="center"/>
              <w:rPr>
                <w:b/>
                <w:sz w:val="26"/>
              </w:rPr>
            </w:pPr>
          </w:p>
          <w:p w:rsidR="00D730F8" w:rsidRDefault="00D730F8" w:rsidP="005D4416">
            <w:pPr>
              <w:pStyle w:val="TableParagraph"/>
              <w:ind w:right="123"/>
              <w:jc w:val="center"/>
              <w:rPr>
                <w:b/>
                <w:sz w:val="26"/>
              </w:rPr>
            </w:pPr>
          </w:p>
          <w:p w:rsidR="00D730F8" w:rsidRDefault="00D730F8" w:rsidP="005D4416">
            <w:pPr>
              <w:pStyle w:val="TableParagraph"/>
              <w:spacing w:before="5"/>
              <w:ind w:right="123"/>
              <w:jc w:val="center"/>
              <w:rPr>
                <w:b/>
                <w:sz w:val="38"/>
              </w:rPr>
            </w:pPr>
          </w:p>
          <w:p w:rsidR="00D730F8" w:rsidRDefault="00D858BF" w:rsidP="005D4416">
            <w:pPr>
              <w:pStyle w:val="TableParagraph"/>
              <w:spacing w:before="1"/>
              <w:ind w:left="357" w:right="123"/>
              <w:jc w:val="center"/>
              <w:rPr>
                <w:sz w:val="24"/>
              </w:rPr>
            </w:pPr>
            <w:proofErr w:type="spellStart"/>
            <w:r>
              <w:rPr>
                <w:sz w:val="24"/>
                <w:u w:val="single"/>
              </w:rPr>
              <w:t>Межсекционная</w:t>
            </w:r>
            <w:proofErr w:type="spellEnd"/>
            <w:r>
              <w:rPr>
                <w:spacing w:val="-4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работа:</w:t>
            </w:r>
          </w:p>
          <w:p w:rsidR="00D730F8" w:rsidRDefault="00D858BF" w:rsidP="0091744C">
            <w:pPr>
              <w:pStyle w:val="TableParagraph"/>
              <w:numPr>
                <w:ilvl w:val="1"/>
                <w:numId w:val="4"/>
              </w:numPr>
              <w:tabs>
                <w:tab w:val="left" w:pos="321"/>
              </w:tabs>
              <w:spacing w:before="196"/>
              <w:ind w:left="321" w:right="123" w:firstLine="0"/>
              <w:rPr>
                <w:sz w:val="24"/>
              </w:rPr>
            </w:pPr>
            <w:r>
              <w:rPr>
                <w:sz w:val="24"/>
              </w:rPr>
              <w:t>Подготовка к участию в муниципальном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этапе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НПК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«Шаг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будущее»</w:t>
            </w:r>
          </w:p>
          <w:p w:rsidR="00D730F8" w:rsidRDefault="00D858BF" w:rsidP="0091744C">
            <w:pPr>
              <w:pStyle w:val="TableParagraph"/>
              <w:tabs>
                <w:tab w:val="left" w:pos="321"/>
                <w:tab w:val="left" w:pos="1489"/>
                <w:tab w:val="left" w:pos="3888"/>
                <w:tab w:val="left" w:pos="4330"/>
              </w:tabs>
              <w:spacing w:before="6"/>
              <w:ind w:left="321" w:right="123"/>
              <w:rPr>
                <w:b/>
                <w:sz w:val="24"/>
              </w:rPr>
            </w:pPr>
            <w:r>
              <w:rPr>
                <w:b/>
                <w:sz w:val="24"/>
              </w:rPr>
              <w:t>Семинар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«Формирование</w:t>
            </w:r>
            <w:r w:rsidR="0091744C">
              <w:rPr>
                <w:b/>
                <w:spacing w:val="-1"/>
                <w:sz w:val="24"/>
              </w:rPr>
              <w:t xml:space="preserve">  </w:t>
            </w:r>
            <w:r w:rsidR="0091744C">
              <w:rPr>
                <w:b/>
                <w:spacing w:val="-58"/>
                <w:sz w:val="24"/>
              </w:rPr>
              <w:t xml:space="preserve">  </w:t>
            </w:r>
            <w:proofErr w:type="spellStart"/>
            <w:r w:rsidR="0091744C">
              <w:rPr>
                <w:b/>
                <w:sz w:val="24"/>
              </w:rPr>
              <w:t>метапредметных</w:t>
            </w:r>
            <w:proofErr w:type="spellEnd"/>
            <w:r w:rsidR="0091744C">
              <w:rPr>
                <w:b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результатов</w:t>
            </w:r>
            <w:r w:rsidR="0091744C">
              <w:rPr>
                <w:b/>
                <w:spacing w:val="-1"/>
                <w:sz w:val="24"/>
              </w:rPr>
              <w:t xml:space="preserve">  </w:t>
            </w:r>
            <w:r>
              <w:rPr>
                <w:b/>
                <w:spacing w:val="-58"/>
                <w:sz w:val="24"/>
              </w:rPr>
              <w:t xml:space="preserve"> </w:t>
            </w:r>
            <w:r w:rsidR="0091744C">
              <w:rPr>
                <w:b/>
                <w:spacing w:val="-58"/>
                <w:sz w:val="24"/>
              </w:rPr>
              <w:t xml:space="preserve">  </w:t>
            </w:r>
            <w:r>
              <w:rPr>
                <w:b/>
                <w:sz w:val="24"/>
              </w:rPr>
              <w:t>образования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(определённых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ФГОС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универсальных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учебных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умения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учиться 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целом)»</w:t>
            </w:r>
          </w:p>
          <w:p w:rsidR="00D730F8" w:rsidRDefault="0091744C" w:rsidP="0091744C">
            <w:pPr>
              <w:pStyle w:val="TableParagraph"/>
              <w:tabs>
                <w:tab w:val="left" w:pos="321"/>
                <w:tab w:val="left" w:pos="3822"/>
              </w:tabs>
              <w:ind w:left="321" w:right="123"/>
              <w:rPr>
                <w:sz w:val="24"/>
              </w:rPr>
            </w:pPr>
            <w:r>
              <w:rPr>
                <w:sz w:val="24"/>
              </w:rPr>
              <w:t xml:space="preserve">2.Проведение  </w:t>
            </w:r>
            <w:proofErr w:type="spellStart"/>
            <w:r w:rsidR="00D858BF">
              <w:rPr>
                <w:sz w:val="24"/>
              </w:rPr>
              <w:t>внутришкольного</w:t>
            </w:r>
            <w:proofErr w:type="spellEnd"/>
            <w:r>
              <w:rPr>
                <w:sz w:val="24"/>
              </w:rPr>
              <w:t xml:space="preserve">  </w:t>
            </w:r>
            <w:r w:rsidR="00D858BF">
              <w:rPr>
                <w:spacing w:val="-58"/>
                <w:sz w:val="24"/>
              </w:rPr>
              <w:t xml:space="preserve">  </w:t>
            </w:r>
            <w:r w:rsidR="00D858BF">
              <w:rPr>
                <w:sz w:val="24"/>
              </w:rPr>
              <w:t>тестирования</w:t>
            </w:r>
            <w:r w:rsidR="00D858BF">
              <w:rPr>
                <w:spacing w:val="1"/>
                <w:sz w:val="24"/>
              </w:rPr>
              <w:t xml:space="preserve"> </w:t>
            </w:r>
            <w:r w:rsidR="00D858BF">
              <w:rPr>
                <w:sz w:val="24"/>
              </w:rPr>
              <w:t>в</w:t>
            </w:r>
            <w:r w:rsidR="00D858BF">
              <w:rPr>
                <w:spacing w:val="1"/>
                <w:sz w:val="24"/>
              </w:rPr>
              <w:t xml:space="preserve"> </w:t>
            </w:r>
            <w:r w:rsidR="00D858BF">
              <w:rPr>
                <w:sz w:val="24"/>
              </w:rPr>
              <w:t>форме</w:t>
            </w:r>
            <w:r w:rsidR="00D858BF">
              <w:rPr>
                <w:spacing w:val="1"/>
                <w:sz w:val="24"/>
              </w:rPr>
              <w:t xml:space="preserve"> </w:t>
            </w:r>
            <w:r w:rsidR="00D858BF">
              <w:rPr>
                <w:sz w:val="24"/>
              </w:rPr>
              <w:t>ОГЭ</w:t>
            </w:r>
            <w:r w:rsidR="00D858BF">
              <w:rPr>
                <w:spacing w:val="61"/>
                <w:sz w:val="24"/>
              </w:rPr>
              <w:t xml:space="preserve"> </w:t>
            </w:r>
            <w:r w:rsidR="00D858BF">
              <w:rPr>
                <w:sz w:val="24"/>
              </w:rPr>
              <w:t>по</w:t>
            </w:r>
            <w:r w:rsidR="00D858BF">
              <w:rPr>
                <w:spacing w:val="1"/>
                <w:sz w:val="24"/>
              </w:rPr>
              <w:t xml:space="preserve"> </w:t>
            </w:r>
            <w:r w:rsidR="00D858BF">
              <w:rPr>
                <w:sz w:val="24"/>
              </w:rPr>
              <w:t>предметам</w:t>
            </w:r>
            <w:r w:rsidR="00D858BF">
              <w:rPr>
                <w:spacing w:val="-2"/>
                <w:sz w:val="24"/>
              </w:rPr>
              <w:t xml:space="preserve"> </w:t>
            </w:r>
            <w:r w:rsidR="00D858BF">
              <w:rPr>
                <w:sz w:val="24"/>
              </w:rPr>
              <w:t>в</w:t>
            </w:r>
            <w:r w:rsidR="00D858BF">
              <w:rPr>
                <w:spacing w:val="-1"/>
                <w:sz w:val="24"/>
              </w:rPr>
              <w:t xml:space="preserve"> </w:t>
            </w:r>
            <w:r w:rsidR="00D858BF">
              <w:rPr>
                <w:sz w:val="24"/>
              </w:rPr>
              <w:t>9 классе.</w:t>
            </w:r>
          </w:p>
          <w:p w:rsidR="00D730F8" w:rsidRDefault="0091744C" w:rsidP="0091744C">
            <w:pPr>
              <w:pStyle w:val="TableParagraph"/>
              <w:tabs>
                <w:tab w:val="left" w:pos="321"/>
                <w:tab w:val="left" w:pos="1499"/>
              </w:tabs>
              <w:spacing w:line="257" w:lineRule="exact"/>
              <w:ind w:left="321" w:right="123"/>
              <w:rPr>
                <w:sz w:val="24"/>
              </w:rPr>
            </w:pPr>
            <w:r>
              <w:rPr>
                <w:sz w:val="24"/>
              </w:rPr>
              <w:t>3.</w:t>
            </w:r>
            <w:r w:rsidR="00D858BF">
              <w:rPr>
                <w:sz w:val="24"/>
              </w:rPr>
              <w:t xml:space="preserve">Развитие   </w:t>
            </w:r>
            <w:r w:rsidR="00D858BF">
              <w:rPr>
                <w:spacing w:val="15"/>
                <w:sz w:val="24"/>
              </w:rPr>
              <w:t xml:space="preserve"> </w:t>
            </w:r>
            <w:r w:rsidR="00D858BF">
              <w:rPr>
                <w:sz w:val="24"/>
              </w:rPr>
              <w:t xml:space="preserve">УУД   </w:t>
            </w:r>
            <w:r w:rsidR="00D858BF">
              <w:rPr>
                <w:spacing w:val="16"/>
                <w:sz w:val="24"/>
              </w:rPr>
              <w:t xml:space="preserve"> </w:t>
            </w:r>
            <w:proofErr w:type="gramStart"/>
            <w:r w:rsidR="00D858BF">
              <w:rPr>
                <w:sz w:val="24"/>
              </w:rPr>
              <w:t>обучающихся</w:t>
            </w:r>
            <w:proofErr w:type="gramEnd"/>
            <w:r w:rsidR="00D858BF">
              <w:rPr>
                <w:sz w:val="24"/>
              </w:rPr>
              <w:t xml:space="preserve">   </w:t>
            </w:r>
            <w:r w:rsidR="00D858BF">
              <w:rPr>
                <w:spacing w:val="17"/>
                <w:sz w:val="24"/>
              </w:rPr>
              <w:t xml:space="preserve"> </w:t>
            </w:r>
            <w:r w:rsidR="00D858BF">
              <w:rPr>
                <w:sz w:val="24"/>
              </w:rPr>
              <w:t>5-6-х</w:t>
            </w:r>
          </w:p>
        </w:tc>
        <w:tc>
          <w:tcPr>
            <w:tcW w:w="2282" w:type="dxa"/>
            <w:tcBorders>
              <w:top w:val="single" w:sz="12" w:space="0" w:color="9F9F9F"/>
              <w:right w:val="single" w:sz="6" w:space="0" w:color="9F9F9F"/>
            </w:tcBorders>
          </w:tcPr>
          <w:p w:rsidR="00D730F8" w:rsidRDefault="00D730F8" w:rsidP="005D4416">
            <w:pPr>
              <w:pStyle w:val="TableParagraph"/>
              <w:jc w:val="center"/>
              <w:rPr>
                <w:b/>
                <w:sz w:val="26"/>
              </w:rPr>
            </w:pPr>
          </w:p>
          <w:p w:rsidR="00D730F8" w:rsidRDefault="00D730F8" w:rsidP="005D4416">
            <w:pPr>
              <w:pStyle w:val="TableParagraph"/>
              <w:jc w:val="center"/>
              <w:rPr>
                <w:b/>
                <w:sz w:val="26"/>
              </w:rPr>
            </w:pPr>
          </w:p>
          <w:p w:rsidR="00D730F8" w:rsidRDefault="00D730F8" w:rsidP="005D4416">
            <w:pPr>
              <w:pStyle w:val="TableParagraph"/>
              <w:jc w:val="center"/>
              <w:rPr>
                <w:b/>
                <w:sz w:val="26"/>
              </w:rPr>
            </w:pPr>
          </w:p>
          <w:p w:rsidR="00D730F8" w:rsidRDefault="00D730F8" w:rsidP="005D4416">
            <w:pPr>
              <w:pStyle w:val="TableParagraph"/>
              <w:jc w:val="center"/>
              <w:rPr>
                <w:b/>
                <w:sz w:val="26"/>
              </w:rPr>
            </w:pPr>
          </w:p>
          <w:p w:rsidR="00D730F8" w:rsidRDefault="00D730F8" w:rsidP="005D4416">
            <w:pPr>
              <w:pStyle w:val="TableParagraph"/>
              <w:spacing w:before="7"/>
              <w:jc w:val="center"/>
              <w:rPr>
                <w:b/>
                <w:sz w:val="28"/>
              </w:rPr>
            </w:pPr>
          </w:p>
          <w:p w:rsidR="00D730F8" w:rsidRDefault="00D858BF" w:rsidP="0091744C">
            <w:pPr>
              <w:pStyle w:val="TableParagraph"/>
              <w:spacing w:line="550" w:lineRule="atLeast"/>
              <w:ind w:left="57" w:right="657" w:hanging="60"/>
              <w:rPr>
                <w:sz w:val="24"/>
              </w:rPr>
            </w:pPr>
            <w:r>
              <w:rPr>
                <w:sz w:val="24"/>
              </w:rPr>
              <w:t>Учителя-</w:t>
            </w:r>
          </w:p>
          <w:p w:rsidR="00D730F8" w:rsidRDefault="00D858BF" w:rsidP="0091744C">
            <w:pPr>
              <w:pStyle w:val="TableParagraph"/>
              <w:spacing w:before="2"/>
              <w:ind w:left="-3"/>
              <w:rPr>
                <w:sz w:val="24"/>
              </w:rPr>
            </w:pPr>
            <w:r>
              <w:rPr>
                <w:sz w:val="24"/>
              </w:rPr>
              <w:t>предметники.</w:t>
            </w:r>
          </w:p>
          <w:p w:rsidR="00D730F8" w:rsidRDefault="00D730F8" w:rsidP="0091744C">
            <w:pPr>
              <w:pStyle w:val="TableParagraph"/>
              <w:rPr>
                <w:b/>
                <w:sz w:val="26"/>
              </w:rPr>
            </w:pPr>
          </w:p>
          <w:p w:rsidR="00D730F8" w:rsidRDefault="00D730F8" w:rsidP="0091744C">
            <w:pPr>
              <w:pStyle w:val="TableParagraph"/>
              <w:rPr>
                <w:b/>
              </w:rPr>
            </w:pPr>
          </w:p>
          <w:p w:rsidR="00D730F8" w:rsidRDefault="00D858BF" w:rsidP="0091744C">
            <w:pPr>
              <w:pStyle w:val="TableParagraph"/>
              <w:ind w:left="-3" w:right="892"/>
              <w:rPr>
                <w:sz w:val="24"/>
              </w:rPr>
            </w:pPr>
            <w:r>
              <w:rPr>
                <w:sz w:val="24"/>
              </w:rPr>
              <w:t>Учител</w:t>
            </w:r>
            <w:proofErr w:type="gramStart"/>
            <w:r>
              <w:rPr>
                <w:sz w:val="24"/>
              </w:rPr>
              <w:t>я-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предметники</w:t>
            </w:r>
          </w:p>
          <w:p w:rsidR="00D730F8" w:rsidRDefault="00D730F8" w:rsidP="005D4416">
            <w:pPr>
              <w:pStyle w:val="TableParagraph"/>
              <w:jc w:val="center"/>
              <w:rPr>
                <w:b/>
                <w:sz w:val="26"/>
              </w:rPr>
            </w:pPr>
          </w:p>
          <w:p w:rsidR="00D730F8" w:rsidRDefault="00D730F8" w:rsidP="005D4416">
            <w:pPr>
              <w:pStyle w:val="TableParagraph"/>
              <w:jc w:val="center"/>
              <w:rPr>
                <w:b/>
              </w:rPr>
            </w:pPr>
          </w:p>
          <w:p w:rsidR="00D730F8" w:rsidRDefault="00D730F8" w:rsidP="005D4416">
            <w:pPr>
              <w:pStyle w:val="TableParagraph"/>
              <w:jc w:val="center"/>
              <w:rPr>
                <w:b/>
                <w:sz w:val="26"/>
              </w:rPr>
            </w:pPr>
          </w:p>
          <w:p w:rsidR="00D730F8" w:rsidRDefault="00D730F8" w:rsidP="005D4416">
            <w:pPr>
              <w:pStyle w:val="TableParagraph"/>
              <w:jc w:val="center"/>
              <w:rPr>
                <w:b/>
                <w:sz w:val="26"/>
              </w:rPr>
            </w:pPr>
          </w:p>
          <w:p w:rsidR="00D730F8" w:rsidRDefault="00D730F8" w:rsidP="005D4416">
            <w:pPr>
              <w:pStyle w:val="TableParagraph"/>
              <w:jc w:val="center"/>
              <w:rPr>
                <w:b/>
                <w:sz w:val="26"/>
              </w:rPr>
            </w:pPr>
          </w:p>
          <w:p w:rsidR="00D730F8" w:rsidRDefault="00D730F8" w:rsidP="005D4416">
            <w:pPr>
              <w:pStyle w:val="TableParagraph"/>
              <w:jc w:val="center"/>
              <w:rPr>
                <w:b/>
                <w:sz w:val="26"/>
              </w:rPr>
            </w:pPr>
          </w:p>
          <w:p w:rsidR="00D730F8" w:rsidRDefault="00D730F8" w:rsidP="005D4416">
            <w:pPr>
              <w:pStyle w:val="TableParagraph"/>
              <w:jc w:val="center"/>
              <w:rPr>
                <w:b/>
                <w:sz w:val="26"/>
              </w:rPr>
            </w:pPr>
          </w:p>
          <w:p w:rsidR="00D730F8" w:rsidRDefault="00D730F8" w:rsidP="005D4416">
            <w:pPr>
              <w:pStyle w:val="TableParagraph"/>
              <w:jc w:val="center"/>
              <w:rPr>
                <w:b/>
                <w:sz w:val="26"/>
              </w:rPr>
            </w:pPr>
          </w:p>
          <w:p w:rsidR="00D730F8" w:rsidRDefault="00D730F8" w:rsidP="005D4416">
            <w:pPr>
              <w:pStyle w:val="TableParagraph"/>
              <w:jc w:val="center"/>
              <w:rPr>
                <w:b/>
                <w:sz w:val="26"/>
              </w:rPr>
            </w:pPr>
          </w:p>
          <w:p w:rsidR="00D730F8" w:rsidRDefault="00D730F8" w:rsidP="005D4416">
            <w:pPr>
              <w:pStyle w:val="TableParagraph"/>
              <w:jc w:val="center"/>
              <w:rPr>
                <w:b/>
                <w:sz w:val="26"/>
              </w:rPr>
            </w:pPr>
          </w:p>
          <w:p w:rsidR="00D730F8" w:rsidRDefault="00D730F8" w:rsidP="005D4416">
            <w:pPr>
              <w:pStyle w:val="TableParagraph"/>
              <w:jc w:val="center"/>
              <w:rPr>
                <w:b/>
                <w:sz w:val="26"/>
              </w:rPr>
            </w:pPr>
          </w:p>
          <w:p w:rsidR="00D730F8" w:rsidRDefault="00D730F8" w:rsidP="005D4416">
            <w:pPr>
              <w:pStyle w:val="TableParagraph"/>
              <w:jc w:val="center"/>
              <w:rPr>
                <w:b/>
                <w:sz w:val="26"/>
              </w:rPr>
            </w:pPr>
          </w:p>
          <w:p w:rsidR="00D730F8" w:rsidRDefault="00D730F8" w:rsidP="005D4416">
            <w:pPr>
              <w:pStyle w:val="TableParagraph"/>
              <w:jc w:val="center"/>
              <w:rPr>
                <w:b/>
                <w:sz w:val="26"/>
              </w:rPr>
            </w:pPr>
          </w:p>
          <w:p w:rsidR="00D730F8" w:rsidRDefault="00D730F8" w:rsidP="005D4416">
            <w:pPr>
              <w:pStyle w:val="TableParagraph"/>
              <w:jc w:val="center"/>
              <w:rPr>
                <w:b/>
                <w:sz w:val="26"/>
              </w:rPr>
            </w:pPr>
          </w:p>
          <w:p w:rsidR="0091744C" w:rsidRDefault="00D858BF" w:rsidP="0091744C">
            <w:pPr>
              <w:pStyle w:val="TableParagraph"/>
              <w:ind w:left="-3" w:right="910"/>
              <w:rPr>
                <w:spacing w:val="-58"/>
                <w:sz w:val="24"/>
              </w:rPr>
            </w:pPr>
            <w:r>
              <w:rPr>
                <w:sz w:val="24"/>
              </w:rPr>
              <w:t>Учител</w:t>
            </w:r>
            <w:proofErr w:type="gramStart"/>
            <w:r>
              <w:rPr>
                <w:sz w:val="24"/>
              </w:rPr>
              <w:t>я-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предметники</w:t>
            </w:r>
            <w:r>
              <w:rPr>
                <w:spacing w:val="-58"/>
                <w:sz w:val="24"/>
              </w:rPr>
              <w:t xml:space="preserve"> </w:t>
            </w:r>
          </w:p>
          <w:p w:rsidR="0091744C" w:rsidRDefault="0091744C" w:rsidP="0091744C">
            <w:pPr>
              <w:pStyle w:val="TableParagraph"/>
              <w:ind w:left="-3" w:right="910"/>
              <w:rPr>
                <w:spacing w:val="-58"/>
                <w:sz w:val="24"/>
              </w:rPr>
            </w:pPr>
          </w:p>
          <w:p w:rsidR="0091744C" w:rsidRDefault="0091744C" w:rsidP="0091744C">
            <w:pPr>
              <w:pStyle w:val="TableParagraph"/>
              <w:ind w:left="-3" w:right="910"/>
              <w:rPr>
                <w:spacing w:val="-58"/>
                <w:sz w:val="24"/>
              </w:rPr>
            </w:pPr>
          </w:p>
          <w:p w:rsidR="0091744C" w:rsidRDefault="0091744C" w:rsidP="0091744C">
            <w:pPr>
              <w:pStyle w:val="TableParagraph"/>
              <w:ind w:left="-3" w:right="910"/>
              <w:rPr>
                <w:spacing w:val="-58"/>
                <w:sz w:val="24"/>
              </w:rPr>
            </w:pPr>
          </w:p>
          <w:p w:rsidR="0091744C" w:rsidRDefault="0091744C" w:rsidP="0091744C">
            <w:pPr>
              <w:pStyle w:val="TableParagraph"/>
              <w:ind w:left="-3" w:right="910"/>
              <w:rPr>
                <w:spacing w:val="-58"/>
                <w:sz w:val="24"/>
              </w:rPr>
            </w:pPr>
          </w:p>
          <w:p w:rsidR="00D730F8" w:rsidRDefault="00D858BF" w:rsidP="0091744C">
            <w:pPr>
              <w:pStyle w:val="TableParagraph"/>
              <w:ind w:left="-3" w:right="910"/>
              <w:rPr>
                <w:sz w:val="24"/>
              </w:rPr>
            </w:pPr>
            <w:r>
              <w:rPr>
                <w:sz w:val="24"/>
              </w:rPr>
              <w:t>Учител</w:t>
            </w:r>
            <w:proofErr w:type="gramStart"/>
            <w:r>
              <w:rPr>
                <w:sz w:val="24"/>
              </w:rPr>
              <w:t>я-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предметники</w:t>
            </w:r>
          </w:p>
          <w:p w:rsidR="00D730F8" w:rsidRDefault="00D730F8" w:rsidP="005D4416">
            <w:pPr>
              <w:pStyle w:val="TableParagraph"/>
              <w:jc w:val="center"/>
              <w:rPr>
                <w:b/>
                <w:sz w:val="26"/>
              </w:rPr>
            </w:pPr>
          </w:p>
          <w:p w:rsidR="00D730F8" w:rsidRDefault="00D730F8" w:rsidP="005D4416">
            <w:pPr>
              <w:pStyle w:val="TableParagraph"/>
              <w:jc w:val="center"/>
              <w:rPr>
                <w:b/>
                <w:sz w:val="26"/>
              </w:rPr>
            </w:pPr>
          </w:p>
          <w:p w:rsidR="00D730F8" w:rsidRDefault="00D730F8" w:rsidP="005D4416">
            <w:pPr>
              <w:pStyle w:val="TableParagraph"/>
              <w:spacing w:before="231"/>
              <w:ind w:left="-3"/>
              <w:jc w:val="center"/>
              <w:rPr>
                <w:sz w:val="24"/>
              </w:rPr>
            </w:pPr>
          </w:p>
        </w:tc>
      </w:tr>
    </w:tbl>
    <w:p w:rsidR="00D730F8" w:rsidRDefault="00D730F8" w:rsidP="005D4416">
      <w:pPr>
        <w:jc w:val="center"/>
        <w:rPr>
          <w:sz w:val="24"/>
        </w:rPr>
        <w:sectPr w:rsidR="00D730F8">
          <w:pgSz w:w="11910" w:h="16840"/>
          <w:pgMar w:top="1120" w:right="40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double" w:sz="2" w:space="0" w:color="9F9F9F"/>
          <w:left w:val="double" w:sz="2" w:space="0" w:color="9F9F9F"/>
          <w:bottom w:val="double" w:sz="2" w:space="0" w:color="9F9F9F"/>
          <w:right w:val="double" w:sz="2" w:space="0" w:color="9F9F9F"/>
          <w:insideH w:val="double" w:sz="2" w:space="0" w:color="9F9F9F"/>
          <w:insideV w:val="double" w:sz="2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1415"/>
        <w:gridCol w:w="5689"/>
        <w:gridCol w:w="2282"/>
      </w:tblGrid>
      <w:tr w:rsidR="00D730F8">
        <w:trPr>
          <w:trHeight w:val="4961"/>
        </w:trPr>
        <w:tc>
          <w:tcPr>
            <w:tcW w:w="1415" w:type="dxa"/>
            <w:tcBorders>
              <w:left w:val="single" w:sz="6" w:space="0" w:color="EFEFEF"/>
              <w:bottom w:val="single" w:sz="12" w:space="0" w:color="9F9F9F"/>
            </w:tcBorders>
          </w:tcPr>
          <w:p w:rsidR="00D730F8" w:rsidRDefault="00D730F8" w:rsidP="005D4416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5689" w:type="dxa"/>
            <w:tcBorders>
              <w:bottom w:val="single" w:sz="12" w:space="0" w:color="9F9F9F"/>
            </w:tcBorders>
          </w:tcPr>
          <w:p w:rsidR="00D730F8" w:rsidRDefault="00D858BF" w:rsidP="005D4416">
            <w:pPr>
              <w:pStyle w:val="TableParagraph"/>
              <w:spacing w:line="261" w:lineRule="exact"/>
              <w:ind w:left="1438"/>
              <w:jc w:val="center"/>
              <w:rPr>
                <w:sz w:val="24"/>
              </w:rPr>
            </w:pPr>
            <w:r>
              <w:rPr>
                <w:sz w:val="24"/>
              </w:rPr>
              <w:t>классов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уроках</w:t>
            </w:r>
          </w:p>
        </w:tc>
        <w:tc>
          <w:tcPr>
            <w:tcW w:w="2282" w:type="dxa"/>
            <w:tcBorders>
              <w:bottom w:val="single" w:sz="12" w:space="0" w:color="9F9F9F"/>
              <w:right w:val="single" w:sz="6" w:space="0" w:color="9F9F9F"/>
            </w:tcBorders>
          </w:tcPr>
          <w:p w:rsidR="00D730F8" w:rsidRDefault="00D730F8" w:rsidP="005D4416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D730F8">
        <w:trPr>
          <w:trHeight w:val="351"/>
        </w:trPr>
        <w:tc>
          <w:tcPr>
            <w:tcW w:w="1415" w:type="dxa"/>
            <w:tcBorders>
              <w:top w:val="single" w:sz="12" w:space="0" w:color="9F9F9F"/>
              <w:left w:val="single" w:sz="6" w:space="0" w:color="EFEFEF"/>
              <w:bottom w:val="nil"/>
            </w:tcBorders>
          </w:tcPr>
          <w:p w:rsidR="00D730F8" w:rsidRDefault="00D858BF" w:rsidP="005D4416">
            <w:pPr>
              <w:pStyle w:val="TableParagraph"/>
              <w:spacing w:before="22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Апрель-май</w:t>
            </w:r>
          </w:p>
        </w:tc>
        <w:tc>
          <w:tcPr>
            <w:tcW w:w="5689" w:type="dxa"/>
            <w:tcBorders>
              <w:top w:val="single" w:sz="12" w:space="0" w:color="9F9F9F"/>
              <w:bottom w:val="nil"/>
            </w:tcBorders>
          </w:tcPr>
          <w:p w:rsidR="00D730F8" w:rsidRDefault="00D858BF" w:rsidP="005D4416">
            <w:pPr>
              <w:pStyle w:val="TableParagraph"/>
              <w:spacing w:before="26" w:line="306" w:lineRule="exact"/>
              <w:ind w:left="-3"/>
              <w:rPr>
                <w:b/>
                <w:sz w:val="28"/>
              </w:rPr>
            </w:pPr>
            <w:r>
              <w:rPr>
                <w:b/>
                <w:sz w:val="28"/>
              </w:rPr>
              <w:t>Заседание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№4.</w:t>
            </w:r>
          </w:p>
        </w:tc>
        <w:tc>
          <w:tcPr>
            <w:tcW w:w="2282" w:type="dxa"/>
            <w:vMerge w:val="restart"/>
            <w:tcBorders>
              <w:top w:val="single" w:sz="12" w:space="0" w:color="9F9F9F"/>
              <w:bottom w:val="single" w:sz="12" w:space="0" w:color="9F9F9F"/>
              <w:right w:val="single" w:sz="6" w:space="0" w:color="9F9F9F"/>
            </w:tcBorders>
          </w:tcPr>
          <w:p w:rsidR="00D730F8" w:rsidRDefault="00D730F8" w:rsidP="0091744C">
            <w:pPr>
              <w:pStyle w:val="TableParagraph"/>
              <w:rPr>
                <w:b/>
                <w:sz w:val="26"/>
              </w:rPr>
            </w:pPr>
          </w:p>
          <w:p w:rsidR="00D730F8" w:rsidRDefault="00D730F8" w:rsidP="005D4416">
            <w:pPr>
              <w:pStyle w:val="TableParagraph"/>
              <w:jc w:val="center"/>
              <w:rPr>
                <w:b/>
                <w:sz w:val="26"/>
              </w:rPr>
            </w:pPr>
          </w:p>
          <w:p w:rsidR="00D730F8" w:rsidRDefault="00D730F8" w:rsidP="005D4416">
            <w:pPr>
              <w:pStyle w:val="TableParagraph"/>
              <w:jc w:val="center"/>
              <w:rPr>
                <w:b/>
                <w:sz w:val="26"/>
              </w:rPr>
            </w:pPr>
          </w:p>
          <w:p w:rsidR="00D730F8" w:rsidRDefault="00D730F8" w:rsidP="005D4416">
            <w:pPr>
              <w:pStyle w:val="TableParagraph"/>
              <w:jc w:val="center"/>
              <w:rPr>
                <w:b/>
                <w:sz w:val="26"/>
              </w:rPr>
            </w:pPr>
          </w:p>
          <w:p w:rsidR="00D730F8" w:rsidRDefault="00D858BF" w:rsidP="0091744C">
            <w:pPr>
              <w:pStyle w:val="TableParagraph"/>
              <w:spacing w:line="237" w:lineRule="auto"/>
              <w:ind w:right="892"/>
              <w:rPr>
                <w:sz w:val="24"/>
              </w:rPr>
            </w:pPr>
            <w:r>
              <w:rPr>
                <w:sz w:val="24"/>
              </w:rPr>
              <w:t>Учител</w:t>
            </w:r>
            <w:proofErr w:type="gramStart"/>
            <w:r>
              <w:rPr>
                <w:sz w:val="24"/>
              </w:rPr>
              <w:t>я-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предметники</w:t>
            </w:r>
          </w:p>
        </w:tc>
      </w:tr>
      <w:tr w:rsidR="00D730F8">
        <w:trPr>
          <w:trHeight w:val="475"/>
        </w:trPr>
        <w:tc>
          <w:tcPr>
            <w:tcW w:w="1415" w:type="dxa"/>
            <w:tcBorders>
              <w:top w:val="nil"/>
              <w:left w:val="single" w:sz="6" w:space="0" w:color="EFEFEF"/>
              <w:bottom w:val="nil"/>
            </w:tcBorders>
          </w:tcPr>
          <w:p w:rsidR="00D730F8" w:rsidRDefault="00D730F8" w:rsidP="005D4416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5689" w:type="dxa"/>
            <w:tcBorders>
              <w:top w:val="nil"/>
              <w:bottom w:val="nil"/>
            </w:tcBorders>
          </w:tcPr>
          <w:p w:rsidR="00D730F8" w:rsidRPr="0091744C" w:rsidRDefault="00D858BF" w:rsidP="005D4416">
            <w:pPr>
              <w:pStyle w:val="TableParagraph"/>
              <w:spacing w:line="314" w:lineRule="exact"/>
              <w:ind w:left="67"/>
              <w:rPr>
                <w:b/>
                <w:i/>
                <w:sz w:val="28"/>
              </w:rPr>
            </w:pPr>
            <w:r w:rsidRPr="0091744C">
              <w:rPr>
                <w:b/>
                <w:sz w:val="28"/>
              </w:rPr>
              <w:t>«</w:t>
            </w:r>
            <w:r w:rsidRPr="0091744C">
              <w:rPr>
                <w:b/>
                <w:i/>
                <w:sz w:val="28"/>
              </w:rPr>
              <w:t>Поделюсь</w:t>
            </w:r>
            <w:r w:rsidRPr="0091744C">
              <w:rPr>
                <w:b/>
                <w:i/>
                <w:spacing w:val="-3"/>
                <w:sz w:val="28"/>
              </w:rPr>
              <w:t xml:space="preserve"> </w:t>
            </w:r>
            <w:r w:rsidRPr="0091744C">
              <w:rPr>
                <w:b/>
                <w:i/>
                <w:sz w:val="28"/>
              </w:rPr>
              <w:t>опытом</w:t>
            </w:r>
            <w:r w:rsidRPr="0091744C">
              <w:rPr>
                <w:b/>
                <w:i/>
                <w:spacing w:val="-3"/>
                <w:sz w:val="28"/>
              </w:rPr>
              <w:t xml:space="preserve"> </w:t>
            </w:r>
            <w:r w:rsidRPr="0091744C">
              <w:rPr>
                <w:b/>
                <w:i/>
                <w:sz w:val="28"/>
              </w:rPr>
              <w:t>с</w:t>
            </w:r>
            <w:r w:rsidRPr="0091744C">
              <w:rPr>
                <w:b/>
                <w:i/>
                <w:spacing w:val="-3"/>
                <w:sz w:val="28"/>
              </w:rPr>
              <w:t xml:space="preserve"> </w:t>
            </w:r>
            <w:r w:rsidRPr="0091744C">
              <w:rPr>
                <w:b/>
                <w:i/>
                <w:sz w:val="28"/>
              </w:rPr>
              <w:t>коллегами»</w:t>
            </w:r>
          </w:p>
        </w:tc>
        <w:tc>
          <w:tcPr>
            <w:tcW w:w="2282" w:type="dxa"/>
            <w:vMerge/>
            <w:tcBorders>
              <w:top w:val="nil"/>
              <w:bottom w:val="single" w:sz="12" w:space="0" w:color="9F9F9F"/>
              <w:right w:val="single" w:sz="6" w:space="0" w:color="9F9F9F"/>
            </w:tcBorders>
          </w:tcPr>
          <w:p w:rsidR="00D730F8" w:rsidRDefault="00D730F8" w:rsidP="005D4416">
            <w:pPr>
              <w:jc w:val="center"/>
              <w:rPr>
                <w:sz w:val="2"/>
                <w:szCs w:val="2"/>
              </w:rPr>
            </w:pPr>
          </w:p>
        </w:tc>
      </w:tr>
      <w:tr w:rsidR="00D730F8">
        <w:trPr>
          <w:trHeight w:val="429"/>
        </w:trPr>
        <w:tc>
          <w:tcPr>
            <w:tcW w:w="1415" w:type="dxa"/>
            <w:tcBorders>
              <w:top w:val="nil"/>
              <w:left w:val="single" w:sz="6" w:space="0" w:color="EFEFEF"/>
              <w:bottom w:val="nil"/>
            </w:tcBorders>
          </w:tcPr>
          <w:p w:rsidR="00D730F8" w:rsidRDefault="00D730F8" w:rsidP="005D4416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5689" w:type="dxa"/>
            <w:tcBorders>
              <w:top w:val="nil"/>
              <w:bottom w:val="nil"/>
            </w:tcBorders>
          </w:tcPr>
          <w:p w:rsidR="00D730F8" w:rsidRDefault="00D858BF" w:rsidP="005D4416">
            <w:pPr>
              <w:pStyle w:val="TableParagraph"/>
              <w:spacing w:before="150" w:line="259" w:lineRule="exact"/>
              <w:ind w:left="-3"/>
              <w:rPr>
                <w:b/>
                <w:sz w:val="24"/>
              </w:rPr>
            </w:pPr>
            <w:r>
              <w:rPr>
                <w:b/>
                <w:sz w:val="24"/>
              </w:rPr>
              <w:t>План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заседания:</w:t>
            </w:r>
          </w:p>
        </w:tc>
        <w:tc>
          <w:tcPr>
            <w:tcW w:w="2282" w:type="dxa"/>
            <w:vMerge/>
            <w:tcBorders>
              <w:top w:val="nil"/>
              <w:bottom w:val="single" w:sz="12" w:space="0" w:color="9F9F9F"/>
              <w:right w:val="single" w:sz="6" w:space="0" w:color="9F9F9F"/>
            </w:tcBorders>
          </w:tcPr>
          <w:p w:rsidR="00D730F8" w:rsidRDefault="00D730F8" w:rsidP="005D4416">
            <w:pPr>
              <w:jc w:val="center"/>
              <w:rPr>
                <w:sz w:val="2"/>
                <w:szCs w:val="2"/>
              </w:rPr>
            </w:pPr>
          </w:p>
        </w:tc>
      </w:tr>
      <w:tr w:rsidR="00D730F8">
        <w:trPr>
          <w:trHeight w:val="2634"/>
        </w:trPr>
        <w:tc>
          <w:tcPr>
            <w:tcW w:w="1415" w:type="dxa"/>
            <w:tcBorders>
              <w:top w:val="nil"/>
              <w:left w:val="single" w:sz="6" w:space="0" w:color="EFEFEF"/>
              <w:bottom w:val="nil"/>
            </w:tcBorders>
          </w:tcPr>
          <w:p w:rsidR="00D730F8" w:rsidRDefault="00D730F8" w:rsidP="005D4416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5689" w:type="dxa"/>
            <w:tcBorders>
              <w:top w:val="nil"/>
              <w:bottom w:val="nil"/>
            </w:tcBorders>
          </w:tcPr>
          <w:p w:rsidR="00D730F8" w:rsidRDefault="00D858BF" w:rsidP="005D4416">
            <w:pPr>
              <w:pStyle w:val="TableParagraph"/>
              <w:numPr>
                <w:ilvl w:val="0"/>
                <w:numId w:val="3"/>
              </w:numPr>
              <w:tabs>
                <w:tab w:val="left" w:pos="719"/>
              </w:tabs>
              <w:spacing w:line="237" w:lineRule="auto"/>
              <w:ind w:right="-15"/>
              <w:rPr>
                <w:sz w:val="24"/>
              </w:rPr>
            </w:pPr>
            <w:r>
              <w:rPr>
                <w:sz w:val="24"/>
              </w:rPr>
              <w:t>«Ярмарка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идей»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мастер-классов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ЕМЦ</w:t>
            </w:r>
          </w:p>
          <w:p w:rsidR="00D730F8" w:rsidRDefault="00D858BF" w:rsidP="005D4416">
            <w:pPr>
              <w:pStyle w:val="TableParagraph"/>
              <w:numPr>
                <w:ilvl w:val="0"/>
                <w:numId w:val="3"/>
              </w:numPr>
              <w:tabs>
                <w:tab w:val="left" w:pos="719"/>
              </w:tabs>
              <w:ind w:right="-15"/>
              <w:rPr>
                <w:sz w:val="24"/>
              </w:rPr>
            </w:pPr>
            <w:r>
              <w:rPr>
                <w:sz w:val="24"/>
              </w:rPr>
              <w:t>Подведение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итогов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недели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химии,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биологии,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географии</w:t>
            </w:r>
          </w:p>
          <w:p w:rsidR="00D730F8" w:rsidRDefault="00D858BF" w:rsidP="005D4416">
            <w:pPr>
              <w:pStyle w:val="TableParagraph"/>
              <w:numPr>
                <w:ilvl w:val="0"/>
                <w:numId w:val="3"/>
              </w:numPr>
              <w:tabs>
                <w:tab w:val="left" w:pos="719"/>
                <w:tab w:val="left" w:pos="3579"/>
              </w:tabs>
              <w:ind w:right="-15"/>
              <w:rPr>
                <w:sz w:val="24"/>
              </w:rPr>
            </w:pPr>
            <w:r>
              <w:rPr>
                <w:sz w:val="24"/>
              </w:rPr>
              <w:t>Состояние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z w:val="24"/>
              </w:rPr>
              <w:tab/>
              <w:t>ГИА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ЕМЦ</w:t>
            </w:r>
          </w:p>
          <w:p w:rsidR="00D730F8" w:rsidRDefault="00D858BF" w:rsidP="005D4416">
            <w:pPr>
              <w:pStyle w:val="TableParagraph"/>
              <w:numPr>
                <w:ilvl w:val="0"/>
                <w:numId w:val="3"/>
              </w:numPr>
              <w:tabs>
                <w:tab w:val="left" w:pos="719"/>
              </w:tabs>
              <w:ind w:right="-29"/>
              <w:rPr>
                <w:sz w:val="24"/>
              </w:rPr>
            </w:pPr>
            <w:r>
              <w:rPr>
                <w:sz w:val="24"/>
              </w:rPr>
              <w:t xml:space="preserve">Применение </w:t>
            </w:r>
            <w:proofErr w:type="spellStart"/>
            <w:r>
              <w:rPr>
                <w:sz w:val="24"/>
              </w:rPr>
              <w:t>здоровьесберегающих</w:t>
            </w:r>
            <w:proofErr w:type="spellEnd"/>
            <w:r>
              <w:rPr>
                <w:sz w:val="24"/>
              </w:rPr>
              <w:t xml:space="preserve"> технологий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подхода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обучению</w:t>
            </w:r>
          </w:p>
        </w:tc>
        <w:tc>
          <w:tcPr>
            <w:tcW w:w="2282" w:type="dxa"/>
            <w:vMerge/>
            <w:tcBorders>
              <w:top w:val="nil"/>
              <w:bottom w:val="single" w:sz="12" w:space="0" w:color="9F9F9F"/>
              <w:right w:val="single" w:sz="6" w:space="0" w:color="9F9F9F"/>
            </w:tcBorders>
          </w:tcPr>
          <w:p w:rsidR="00D730F8" w:rsidRDefault="00D730F8" w:rsidP="005D4416">
            <w:pPr>
              <w:jc w:val="center"/>
              <w:rPr>
                <w:sz w:val="2"/>
                <w:szCs w:val="2"/>
              </w:rPr>
            </w:pPr>
          </w:p>
        </w:tc>
      </w:tr>
      <w:tr w:rsidR="00D730F8">
        <w:trPr>
          <w:trHeight w:val="513"/>
        </w:trPr>
        <w:tc>
          <w:tcPr>
            <w:tcW w:w="1415" w:type="dxa"/>
            <w:tcBorders>
              <w:top w:val="nil"/>
              <w:left w:val="single" w:sz="6" w:space="0" w:color="EFEFEF"/>
              <w:bottom w:val="nil"/>
            </w:tcBorders>
          </w:tcPr>
          <w:p w:rsidR="00D730F8" w:rsidRDefault="00D730F8" w:rsidP="005D4416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5689" w:type="dxa"/>
            <w:tcBorders>
              <w:top w:val="nil"/>
              <w:bottom w:val="nil"/>
            </w:tcBorders>
          </w:tcPr>
          <w:p w:rsidR="00D730F8" w:rsidRDefault="00D858BF" w:rsidP="005D4416">
            <w:pPr>
              <w:pStyle w:val="TableParagraph"/>
              <w:spacing w:before="149"/>
              <w:ind w:left="357"/>
              <w:rPr>
                <w:sz w:val="24"/>
              </w:rPr>
            </w:pPr>
            <w:proofErr w:type="spellStart"/>
            <w:r>
              <w:rPr>
                <w:sz w:val="24"/>
                <w:u w:val="single"/>
              </w:rPr>
              <w:t>Межсекционная</w:t>
            </w:r>
            <w:proofErr w:type="spellEnd"/>
            <w:r>
              <w:rPr>
                <w:spacing w:val="-4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работа:</w:t>
            </w:r>
          </w:p>
        </w:tc>
        <w:tc>
          <w:tcPr>
            <w:tcW w:w="2282" w:type="dxa"/>
            <w:vMerge/>
            <w:tcBorders>
              <w:top w:val="nil"/>
              <w:bottom w:val="single" w:sz="12" w:space="0" w:color="9F9F9F"/>
              <w:right w:val="single" w:sz="6" w:space="0" w:color="9F9F9F"/>
            </w:tcBorders>
          </w:tcPr>
          <w:p w:rsidR="00D730F8" w:rsidRDefault="00D730F8" w:rsidP="005D4416">
            <w:pPr>
              <w:jc w:val="center"/>
              <w:rPr>
                <w:sz w:val="2"/>
                <w:szCs w:val="2"/>
              </w:rPr>
            </w:pPr>
          </w:p>
        </w:tc>
      </w:tr>
      <w:tr w:rsidR="00D730F8">
        <w:trPr>
          <w:trHeight w:val="2906"/>
        </w:trPr>
        <w:tc>
          <w:tcPr>
            <w:tcW w:w="1415" w:type="dxa"/>
            <w:tcBorders>
              <w:top w:val="nil"/>
              <w:left w:val="single" w:sz="6" w:space="0" w:color="EFEFEF"/>
              <w:bottom w:val="single" w:sz="12" w:space="0" w:color="9F9F9F"/>
            </w:tcBorders>
          </w:tcPr>
          <w:p w:rsidR="00D730F8" w:rsidRDefault="00D730F8" w:rsidP="005D4416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5689" w:type="dxa"/>
            <w:tcBorders>
              <w:top w:val="nil"/>
              <w:bottom w:val="single" w:sz="12" w:space="0" w:color="9F9F9F"/>
            </w:tcBorders>
          </w:tcPr>
          <w:p w:rsidR="00D730F8" w:rsidRDefault="00D858BF" w:rsidP="005D4416">
            <w:pPr>
              <w:pStyle w:val="TableParagraph"/>
              <w:numPr>
                <w:ilvl w:val="0"/>
                <w:numId w:val="2"/>
              </w:numPr>
              <w:tabs>
                <w:tab w:val="left" w:pos="719"/>
              </w:tabs>
              <w:spacing w:before="78"/>
              <w:ind w:right="123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пробных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ОГЭ</w:t>
            </w:r>
          </w:p>
          <w:p w:rsidR="00D730F8" w:rsidRDefault="00D858BF" w:rsidP="005D4416">
            <w:pPr>
              <w:pStyle w:val="TableParagraph"/>
              <w:numPr>
                <w:ilvl w:val="0"/>
                <w:numId w:val="2"/>
              </w:numPr>
              <w:tabs>
                <w:tab w:val="left" w:pos="719"/>
              </w:tabs>
              <w:spacing w:before="5"/>
              <w:ind w:right="123"/>
              <w:rPr>
                <w:b/>
                <w:sz w:val="24"/>
              </w:rPr>
            </w:pPr>
            <w:r>
              <w:rPr>
                <w:b/>
                <w:sz w:val="24"/>
              </w:rPr>
              <w:t>Разработка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методических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рекомендаций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отдельным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предметам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(с</w:t>
            </w:r>
            <w:r>
              <w:rPr>
                <w:b/>
                <w:spacing w:val="61"/>
                <w:sz w:val="24"/>
              </w:rPr>
              <w:t xml:space="preserve"> </w:t>
            </w:r>
            <w:r>
              <w:rPr>
                <w:b/>
                <w:sz w:val="24"/>
              </w:rPr>
              <w:t>учетом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полученного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опыта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учителей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1-х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5-х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классов)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z w:val="24"/>
              </w:rPr>
              <w:t>по обновленным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ФГОС</w:t>
            </w:r>
          </w:p>
          <w:p w:rsidR="00D730F8" w:rsidRDefault="00D858BF" w:rsidP="005D4416">
            <w:pPr>
              <w:pStyle w:val="TableParagraph"/>
              <w:numPr>
                <w:ilvl w:val="0"/>
                <w:numId w:val="2"/>
              </w:numPr>
              <w:tabs>
                <w:tab w:val="left" w:pos="719"/>
              </w:tabs>
              <w:spacing w:line="271" w:lineRule="exact"/>
              <w:ind w:right="123" w:hanging="362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ОГЭ</w:t>
            </w:r>
          </w:p>
          <w:p w:rsidR="00D730F8" w:rsidRDefault="00D858BF" w:rsidP="005D4416">
            <w:pPr>
              <w:pStyle w:val="TableParagraph"/>
              <w:numPr>
                <w:ilvl w:val="0"/>
                <w:numId w:val="2"/>
              </w:numPr>
              <w:tabs>
                <w:tab w:val="left" w:pos="719"/>
              </w:tabs>
              <w:ind w:right="123" w:hanging="362"/>
              <w:rPr>
                <w:sz w:val="24"/>
              </w:rPr>
            </w:pPr>
            <w:r>
              <w:rPr>
                <w:sz w:val="24"/>
              </w:rPr>
              <w:t>Отчет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педагогов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самообразования.</w:t>
            </w:r>
          </w:p>
        </w:tc>
        <w:tc>
          <w:tcPr>
            <w:tcW w:w="2282" w:type="dxa"/>
            <w:vMerge/>
            <w:tcBorders>
              <w:top w:val="nil"/>
              <w:bottom w:val="single" w:sz="12" w:space="0" w:color="9F9F9F"/>
              <w:right w:val="single" w:sz="6" w:space="0" w:color="9F9F9F"/>
            </w:tcBorders>
          </w:tcPr>
          <w:p w:rsidR="00D730F8" w:rsidRDefault="00D730F8" w:rsidP="005D4416">
            <w:pPr>
              <w:jc w:val="center"/>
              <w:rPr>
                <w:sz w:val="2"/>
                <w:szCs w:val="2"/>
              </w:rPr>
            </w:pPr>
          </w:p>
        </w:tc>
      </w:tr>
      <w:tr w:rsidR="00D730F8">
        <w:trPr>
          <w:trHeight w:val="1890"/>
        </w:trPr>
        <w:tc>
          <w:tcPr>
            <w:tcW w:w="1415" w:type="dxa"/>
            <w:tcBorders>
              <w:top w:val="single" w:sz="12" w:space="0" w:color="9F9F9F"/>
              <w:left w:val="single" w:sz="6" w:space="0" w:color="EFEFEF"/>
            </w:tcBorders>
          </w:tcPr>
          <w:p w:rsidR="00D730F8" w:rsidRDefault="00D858BF" w:rsidP="005D4416">
            <w:pPr>
              <w:pStyle w:val="TableParagraph"/>
              <w:spacing w:before="25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Июнь</w:t>
            </w:r>
          </w:p>
        </w:tc>
        <w:tc>
          <w:tcPr>
            <w:tcW w:w="5689" w:type="dxa"/>
            <w:tcBorders>
              <w:top w:val="single" w:sz="12" w:space="0" w:color="9F9F9F"/>
            </w:tcBorders>
          </w:tcPr>
          <w:p w:rsidR="00D730F8" w:rsidRDefault="00D858BF" w:rsidP="005D4416">
            <w:pPr>
              <w:pStyle w:val="TableParagraph"/>
              <w:spacing w:before="28"/>
              <w:ind w:left="-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Заседание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№5</w:t>
            </w:r>
          </w:p>
          <w:p w:rsidR="00D730F8" w:rsidRPr="0091744C" w:rsidRDefault="00D858BF" w:rsidP="005D4416">
            <w:pPr>
              <w:pStyle w:val="TableParagraph"/>
              <w:spacing w:before="24"/>
              <w:ind w:left="67"/>
              <w:jc w:val="center"/>
              <w:rPr>
                <w:b/>
                <w:i/>
                <w:sz w:val="28"/>
              </w:rPr>
            </w:pPr>
            <w:r w:rsidRPr="0091744C">
              <w:rPr>
                <w:b/>
                <w:sz w:val="28"/>
              </w:rPr>
              <w:t>«</w:t>
            </w:r>
            <w:r w:rsidRPr="0091744C">
              <w:rPr>
                <w:b/>
                <w:i/>
                <w:sz w:val="28"/>
              </w:rPr>
              <w:t>Составляющие</w:t>
            </w:r>
            <w:r w:rsidRPr="0091744C">
              <w:rPr>
                <w:b/>
                <w:i/>
                <w:spacing w:val="-7"/>
                <w:sz w:val="28"/>
              </w:rPr>
              <w:t xml:space="preserve"> </w:t>
            </w:r>
            <w:r w:rsidRPr="0091744C">
              <w:rPr>
                <w:b/>
                <w:i/>
                <w:sz w:val="28"/>
              </w:rPr>
              <w:t>образовательного</w:t>
            </w:r>
            <w:r w:rsidRPr="0091744C">
              <w:rPr>
                <w:b/>
                <w:i/>
                <w:spacing w:val="-9"/>
                <w:sz w:val="28"/>
              </w:rPr>
              <w:t xml:space="preserve"> </w:t>
            </w:r>
            <w:r w:rsidRPr="0091744C">
              <w:rPr>
                <w:b/>
                <w:i/>
                <w:sz w:val="28"/>
              </w:rPr>
              <w:t>процесса»</w:t>
            </w:r>
          </w:p>
          <w:p w:rsidR="00D730F8" w:rsidRDefault="00D730F8" w:rsidP="005D4416">
            <w:pPr>
              <w:pStyle w:val="TableParagraph"/>
              <w:spacing w:before="10"/>
              <w:jc w:val="center"/>
              <w:rPr>
                <w:b/>
                <w:sz w:val="29"/>
              </w:rPr>
            </w:pPr>
          </w:p>
          <w:p w:rsidR="00D730F8" w:rsidRDefault="00D858BF" w:rsidP="005D4416">
            <w:pPr>
              <w:pStyle w:val="TableParagraph"/>
              <w:ind w:left="-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План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заседания:</w:t>
            </w:r>
          </w:p>
          <w:p w:rsidR="00D730F8" w:rsidRDefault="00D858BF" w:rsidP="005D4416">
            <w:pPr>
              <w:pStyle w:val="TableParagraph"/>
              <w:tabs>
                <w:tab w:val="left" w:pos="2132"/>
                <w:tab w:val="left" w:pos="2591"/>
                <w:tab w:val="left" w:pos="4599"/>
              </w:tabs>
              <w:spacing w:before="4" w:line="270" w:lineRule="atLeast"/>
              <w:ind w:left="718" w:right="-15" w:hanging="361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z w:val="24"/>
              </w:rPr>
              <w:tab/>
              <w:t>итоговых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контрольных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предметам.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Выполнение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программ.</w:t>
            </w:r>
          </w:p>
        </w:tc>
        <w:tc>
          <w:tcPr>
            <w:tcW w:w="2282" w:type="dxa"/>
            <w:tcBorders>
              <w:top w:val="single" w:sz="12" w:space="0" w:color="9F9F9F"/>
              <w:right w:val="single" w:sz="6" w:space="0" w:color="9F9F9F"/>
            </w:tcBorders>
          </w:tcPr>
          <w:p w:rsidR="00D730F8" w:rsidRDefault="00D730F8" w:rsidP="005D4416">
            <w:pPr>
              <w:pStyle w:val="TableParagraph"/>
              <w:jc w:val="center"/>
              <w:rPr>
                <w:b/>
                <w:sz w:val="26"/>
              </w:rPr>
            </w:pPr>
          </w:p>
          <w:p w:rsidR="00D730F8" w:rsidRDefault="00D730F8" w:rsidP="005D4416">
            <w:pPr>
              <w:pStyle w:val="TableParagraph"/>
              <w:jc w:val="center"/>
              <w:rPr>
                <w:b/>
                <w:sz w:val="26"/>
              </w:rPr>
            </w:pPr>
          </w:p>
          <w:p w:rsidR="00D730F8" w:rsidRDefault="00D730F8" w:rsidP="005D4416">
            <w:pPr>
              <w:pStyle w:val="TableParagraph"/>
              <w:jc w:val="center"/>
              <w:rPr>
                <w:b/>
                <w:sz w:val="26"/>
              </w:rPr>
            </w:pPr>
          </w:p>
          <w:p w:rsidR="00D730F8" w:rsidRDefault="00D730F8" w:rsidP="005D4416">
            <w:pPr>
              <w:pStyle w:val="TableParagraph"/>
              <w:jc w:val="center"/>
              <w:rPr>
                <w:b/>
                <w:sz w:val="26"/>
              </w:rPr>
            </w:pPr>
          </w:p>
          <w:p w:rsidR="00D730F8" w:rsidRDefault="00D730F8" w:rsidP="005D4416">
            <w:pPr>
              <w:pStyle w:val="TableParagraph"/>
              <w:spacing w:before="1"/>
              <w:jc w:val="center"/>
              <w:rPr>
                <w:b/>
                <w:sz w:val="31"/>
              </w:rPr>
            </w:pPr>
          </w:p>
          <w:p w:rsidR="00D730F8" w:rsidRDefault="0091744C" w:rsidP="0091744C">
            <w:pPr>
              <w:pStyle w:val="TableParagraph"/>
              <w:ind w:left="-3"/>
              <w:rPr>
                <w:sz w:val="24"/>
              </w:rPr>
            </w:pPr>
            <w:r>
              <w:rPr>
                <w:sz w:val="24"/>
              </w:rPr>
              <w:t>Высоцкая Т.Н.</w:t>
            </w:r>
          </w:p>
        </w:tc>
      </w:tr>
    </w:tbl>
    <w:p w:rsidR="00D730F8" w:rsidRDefault="00D730F8" w:rsidP="005D4416">
      <w:pPr>
        <w:jc w:val="center"/>
        <w:rPr>
          <w:sz w:val="24"/>
        </w:rPr>
        <w:sectPr w:rsidR="00D730F8">
          <w:pgSz w:w="11910" w:h="16840"/>
          <w:pgMar w:top="1120" w:right="40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double" w:sz="2" w:space="0" w:color="9F9F9F"/>
          <w:left w:val="double" w:sz="2" w:space="0" w:color="9F9F9F"/>
          <w:bottom w:val="double" w:sz="2" w:space="0" w:color="9F9F9F"/>
          <w:right w:val="double" w:sz="2" w:space="0" w:color="9F9F9F"/>
          <w:insideH w:val="double" w:sz="2" w:space="0" w:color="9F9F9F"/>
          <w:insideV w:val="double" w:sz="2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1415"/>
        <w:gridCol w:w="5689"/>
        <w:gridCol w:w="2282"/>
      </w:tblGrid>
      <w:tr w:rsidR="00D730F8">
        <w:trPr>
          <w:trHeight w:val="1947"/>
        </w:trPr>
        <w:tc>
          <w:tcPr>
            <w:tcW w:w="1415" w:type="dxa"/>
            <w:tcBorders>
              <w:left w:val="single" w:sz="6" w:space="0" w:color="EFEFEF"/>
            </w:tcBorders>
          </w:tcPr>
          <w:p w:rsidR="00D730F8" w:rsidRDefault="00D730F8" w:rsidP="005D4416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5689" w:type="dxa"/>
          </w:tcPr>
          <w:p w:rsidR="00D730F8" w:rsidRDefault="00D858BF" w:rsidP="0091744C">
            <w:pPr>
              <w:pStyle w:val="TableParagraph"/>
              <w:spacing w:line="261" w:lineRule="exact"/>
              <w:ind w:left="718" w:right="-15"/>
              <w:rPr>
                <w:sz w:val="24"/>
              </w:rPr>
            </w:pPr>
            <w:r>
              <w:rPr>
                <w:sz w:val="24"/>
              </w:rPr>
              <w:t>Мониторинг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успеваемости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  <w:p w:rsidR="00D730F8" w:rsidRDefault="00D858BF" w:rsidP="0091744C">
            <w:pPr>
              <w:pStyle w:val="TableParagraph"/>
              <w:ind w:left="718"/>
              <w:rPr>
                <w:sz w:val="24"/>
              </w:rPr>
            </w:pPr>
            <w:r>
              <w:rPr>
                <w:sz w:val="24"/>
              </w:rPr>
              <w:t>учащихся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ЕМЦ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  <w:p w:rsidR="00D730F8" w:rsidRDefault="00D858BF" w:rsidP="0091744C">
            <w:pPr>
              <w:pStyle w:val="TableParagraph"/>
              <w:numPr>
                <w:ilvl w:val="0"/>
                <w:numId w:val="1"/>
              </w:numPr>
              <w:tabs>
                <w:tab w:val="left" w:pos="719"/>
              </w:tabs>
              <w:ind w:hanging="362"/>
              <w:rPr>
                <w:sz w:val="24"/>
              </w:rPr>
            </w:pPr>
            <w:r>
              <w:rPr>
                <w:sz w:val="24"/>
              </w:rPr>
              <w:t>Результаты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ОГЭ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ЕГЭ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предметам</w:t>
            </w:r>
            <w:r>
              <w:rPr>
                <w:spacing w:val="-2"/>
                <w:sz w:val="24"/>
              </w:rPr>
              <w:t xml:space="preserve"> </w:t>
            </w:r>
            <w:r w:rsidR="0091744C">
              <w:rPr>
                <w:sz w:val="24"/>
              </w:rPr>
              <w:t>ЕН</w:t>
            </w:r>
            <w:r>
              <w:rPr>
                <w:sz w:val="24"/>
              </w:rPr>
              <w:t>Ц.</w:t>
            </w:r>
          </w:p>
          <w:p w:rsidR="00D730F8" w:rsidRDefault="00D858BF" w:rsidP="0091744C">
            <w:pPr>
              <w:pStyle w:val="TableParagraph"/>
              <w:numPr>
                <w:ilvl w:val="0"/>
                <w:numId w:val="1"/>
              </w:numPr>
              <w:tabs>
                <w:tab w:val="left" w:pos="719"/>
              </w:tabs>
              <w:ind w:hanging="362"/>
              <w:rPr>
                <w:sz w:val="24"/>
              </w:rPr>
            </w:pPr>
            <w:r>
              <w:rPr>
                <w:sz w:val="24"/>
              </w:rPr>
              <w:t>Отчет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2023-2024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  <w:p w:rsidR="00D730F8" w:rsidRDefault="00D858BF" w:rsidP="0091744C">
            <w:pPr>
              <w:pStyle w:val="TableParagraph"/>
              <w:numPr>
                <w:ilvl w:val="0"/>
                <w:numId w:val="1"/>
              </w:numPr>
              <w:tabs>
                <w:tab w:val="left" w:pos="719"/>
              </w:tabs>
              <w:ind w:right="-15"/>
              <w:rPr>
                <w:sz w:val="24"/>
              </w:rPr>
            </w:pPr>
            <w:r>
              <w:rPr>
                <w:sz w:val="24"/>
              </w:rPr>
              <w:t>Подведение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итогов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года.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МО</w:t>
            </w:r>
            <w:r>
              <w:rPr>
                <w:spacing w:val="46"/>
                <w:sz w:val="24"/>
              </w:rPr>
              <w:t xml:space="preserve"> </w:t>
            </w:r>
            <w:r w:rsidR="0091744C">
              <w:rPr>
                <w:sz w:val="24"/>
              </w:rPr>
              <w:t>ЕН</w:t>
            </w:r>
            <w:r>
              <w:rPr>
                <w:sz w:val="24"/>
              </w:rPr>
              <w:t>Ц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2024-2025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учебный год</w:t>
            </w:r>
          </w:p>
        </w:tc>
        <w:tc>
          <w:tcPr>
            <w:tcW w:w="2282" w:type="dxa"/>
            <w:tcBorders>
              <w:right w:val="single" w:sz="6" w:space="0" w:color="9F9F9F"/>
            </w:tcBorders>
          </w:tcPr>
          <w:p w:rsidR="00D730F8" w:rsidRDefault="00D730F8" w:rsidP="005D4416">
            <w:pPr>
              <w:pStyle w:val="TableParagraph"/>
              <w:spacing w:line="261" w:lineRule="exact"/>
              <w:ind w:left="-3"/>
              <w:jc w:val="center"/>
              <w:rPr>
                <w:sz w:val="24"/>
              </w:rPr>
            </w:pPr>
          </w:p>
        </w:tc>
      </w:tr>
    </w:tbl>
    <w:p w:rsidR="00D730F8" w:rsidRDefault="00D730F8">
      <w:pPr>
        <w:pStyle w:val="a3"/>
        <w:rPr>
          <w:b/>
          <w:sz w:val="20"/>
        </w:rPr>
      </w:pPr>
    </w:p>
    <w:p w:rsidR="00D730F8" w:rsidRDefault="00D730F8">
      <w:pPr>
        <w:pStyle w:val="a3"/>
        <w:spacing w:before="9"/>
        <w:rPr>
          <w:b/>
          <w:sz w:val="21"/>
        </w:rPr>
      </w:pPr>
    </w:p>
    <w:p w:rsidR="00D730F8" w:rsidRDefault="00D858BF">
      <w:pPr>
        <w:pStyle w:val="a3"/>
        <w:ind w:left="122"/>
      </w:pPr>
      <w:r>
        <w:t>Руководитель</w:t>
      </w:r>
      <w:r>
        <w:rPr>
          <w:spacing w:val="-3"/>
        </w:rPr>
        <w:t xml:space="preserve"> </w:t>
      </w:r>
      <w:r>
        <w:t>МО</w:t>
      </w:r>
      <w:r>
        <w:rPr>
          <w:spacing w:val="-3"/>
        </w:rPr>
        <w:t xml:space="preserve"> </w:t>
      </w:r>
      <w:r w:rsidR="0091744C">
        <w:rPr>
          <w:spacing w:val="-3"/>
        </w:rPr>
        <w:t xml:space="preserve">   Высоцкая Т.Н.</w:t>
      </w:r>
    </w:p>
    <w:sectPr w:rsidR="00D730F8" w:rsidSect="00D730F8">
      <w:pgSz w:w="11910" w:h="16840"/>
      <w:pgMar w:top="1120" w:right="400" w:bottom="280" w:left="15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289E" w:rsidRDefault="00AB289E" w:rsidP="00800812">
      <w:r>
        <w:separator/>
      </w:r>
    </w:p>
  </w:endnote>
  <w:endnote w:type="continuationSeparator" w:id="0">
    <w:p w:rsidR="00AB289E" w:rsidRDefault="00AB289E" w:rsidP="008008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12" w:rsidRDefault="00800812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12" w:rsidRDefault="00800812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12" w:rsidRDefault="0080081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289E" w:rsidRDefault="00AB289E" w:rsidP="00800812">
      <w:r>
        <w:separator/>
      </w:r>
    </w:p>
  </w:footnote>
  <w:footnote w:type="continuationSeparator" w:id="0">
    <w:p w:rsidR="00AB289E" w:rsidRDefault="00AB289E" w:rsidP="008008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12" w:rsidRDefault="00800812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12" w:rsidRDefault="00800812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12" w:rsidRDefault="0080081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A762F"/>
    <w:multiLevelType w:val="hybridMultilevel"/>
    <w:tmpl w:val="720230A8"/>
    <w:lvl w:ilvl="0" w:tplc="2C62091E">
      <w:start w:val="1"/>
      <w:numFmt w:val="decimal"/>
      <w:lvlText w:val="%1."/>
      <w:lvlJc w:val="left"/>
      <w:pPr>
        <w:ind w:left="718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68C35C2">
      <w:start w:val="1"/>
      <w:numFmt w:val="decimal"/>
      <w:lvlText w:val="%2."/>
      <w:lvlJc w:val="left"/>
      <w:pPr>
        <w:ind w:left="1438" w:hanging="360"/>
      </w:pPr>
      <w:rPr>
        <w:rFonts w:hint="default"/>
        <w:w w:val="100"/>
        <w:lang w:val="ru-RU" w:eastAsia="en-US" w:bidi="ar-SA"/>
      </w:rPr>
    </w:lvl>
    <w:lvl w:ilvl="2" w:tplc="E0407C84">
      <w:numFmt w:val="bullet"/>
      <w:lvlText w:val="•"/>
      <w:lvlJc w:val="left"/>
      <w:pPr>
        <w:ind w:left="1907" w:hanging="360"/>
      </w:pPr>
      <w:rPr>
        <w:rFonts w:hint="default"/>
        <w:lang w:val="ru-RU" w:eastAsia="en-US" w:bidi="ar-SA"/>
      </w:rPr>
    </w:lvl>
    <w:lvl w:ilvl="3" w:tplc="44BC659C">
      <w:numFmt w:val="bullet"/>
      <w:lvlText w:val="•"/>
      <w:lvlJc w:val="left"/>
      <w:pPr>
        <w:ind w:left="2374" w:hanging="360"/>
      </w:pPr>
      <w:rPr>
        <w:rFonts w:hint="default"/>
        <w:lang w:val="ru-RU" w:eastAsia="en-US" w:bidi="ar-SA"/>
      </w:rPr>
    </w:lvl>
    <w:lvl w:ilvl="4" w:tplc="781C4F98">
      <w:numFmt w:val="bullet"/>
      <w:lvlText w:val="•"/>
      <w:lvlJc w:val="left"/>
      <w:pPr>
        <w:ind w:left="2841" w:hanging="360"/>
      </w:pPr>
      <w:rPr>
        <w:rFonts w:hint="default"/>
        <w:lang w:val="ru-RU" w:eastAsia="en-US" w:bidi="ar-SA"/>
      </w:rPr>
    </w:lvl>
    <w:lvl w:ilvl="5" w:tplc="DDFE1040">
      <w:numFmt w:val="bullet"/>
      <w:lvlText w:val="•"/>
      <w:lvlJc w:val="left"/>
      <w:pPr>
        <w:ind w:left="3308" w:hanging="360"/>
      </w:pPr>
      <w:rPr>
        <w:rFonts w:hint="default"/>
        <w:lang w:val="ru-RU" w:eastAsia="en-US" w:bidi="ar-SA"/>
      </w:rPr>
    </w:lvl>
    <w:lvl w:ilvl="6" w:tplc="DA58EC38">
      <w:numFmt w:val="bullet"/>
      <w:lvlText w:val="•"/>
      <w:lvlJc w:val="left"/>
      <w:pPr>
        <w:ind w:left="3775" w:hanging="360"/>
      </w:pPr>
      <w:rPr>
        <w:rFonts w:hint="default"/>
        <w:lang w:val="ru-RU" w:eastAsia="en-US" w:bidi="ar-SA"/>
      </w:rPr>
    </w:lvl>
    <w:lvl w:ilvl="7" w:tplc="E63C2642">
      <w:numFmt w:val="bullet"/>
      <w:lvlText w:val="•"/>
      <w:lvlJc w:val="left"/>
      <w:pPr>
        <w:ind w:left="4242" w:hanging="360"/>
      </w:pPr>
      <w:rPr>
        <w:rFonts w:hint="default"/>
        <w:lang w:val="ru-RU" w:eastAsia="en-US" w:bidi="ar-SA"/>
      </w:rPr>
    </w:lvl>
    <w:lvl w:ilvl="8" w:tplc="2E04CAE6">
      <w:numFmt w:val="bullet"/>
      <w:lvlText w:val="•"/>
      <w:lvlJc w:val="left"/>
      <w:pPr>
        <w:ind w:left="4709" w:hanging="360"/>
      </w:pPr>
      <w:rPr>
        <w:rFonts w:hint="default"/>
        <w:lang w:val="ru-RU" w:eastAsia="en-US" w:bidi="ar-SA"/>
      </w:rPr>
    </w:lvl>
  </w:abstractNum>
  <w:abstractNum w:abstractNumId="1">
    <w:nsid w:val="14AD53F0"/>
    <w:multiLevelType w:val="hybridMultilevel"/>
    <w:tmpl w:val="CE1EE748"/>
    <w:lvl w:ilvl="0" w:tplc="36F6FA96">
      <w:start w:val="1"/>
      <w:numFmt w:val="decimal"/>
      <w:lvlText w:val="%1."/>
      <w:lvlJc w:val="left"/>
      <w:pPr>
        <w:ind w:left="749" w:hanging="39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E92064C">
      <w:numFmt w:val="bullet"/>
      <w:lvlText w:val="•"/>
      <w:lvlJc w:val="left"/>
      <w:pPr>
        <w:ind w:left="1230" w:hanging="392"/>
      </w:pPr>
      <w:rPr>
        <w:rFonts w:hint="default"/>
        <w:lang w:val="ru-RU" w:eastAsia="en-US" w:bidi="ar-SA"/>
      </w:rPr>
    </w:lvl>
    <w:lvl w:ilvl="2" w:tplc="EA38F21C">
      <w:numFmt w:val="bullet"/>
      <w:lvlText w:val="•"/>
      <w:lvlJc w:val="left"/>
      <w:pPr>
        <w:ind w:left="1720" w:hanging="392"/>
      </w:pPr>
      <w:rPr>
        <w:rFonts w:hint="default"/>
        <w:lang w:val="ru-RU" w:eastAsia="en-US" w:bidi="ar-SA"/>
      </w:rPr>
    </w:lvl>
    <w:lvl w:ilvl="3" w:tplc="9C421C62">
      <w:numFmt w:val="bullet"/>
      <w:lvlText w:val="•"/>
      <w:lvlJc w:val="left"/>
      <w:pPr>
        <w:ind w:left="2211" w:hanging="392"/>
      </w:pPr>
      <w:rPr>
        <w:rFonts w:hint="default"/>
        <w:lang w:val="ru-RU" w:eastAsia="en-US" w:bidi="ar-SA"/>
      </w:rPr>
    </w:lvl>
    <w:lvl w:ilvl="4" w:tplc="4AEE0FAE">
      <w:numFmt w:val="bullet"/>
      <w:lvlText w:val="•"/>
      <w:lvlJc w:val="left"/>
      <w:pPr>
        <w:ind w:left="2701" w:hanging="392"/>
      </w:pPr>
      <w:rPr>
        <w:rFonts w:hint="default"/>
        <w:lang w:val="ru-RU" w:eastAsia="en-US" w:bidi="ar-SA"/>
      </w:rPr>
    </w:lvl>
    <w:lvl w:ilvl="5" w:tplc="D63083F8">
      <w:numFmt w:val="bullet"/>
      <w:lvlText w:val="•"/>
      <w:lvlJc w:val="left"/>
      <w:pPr>
        <w:ind w:left="3192" w:hanging="392"/>
      </w:pPr>
      <w:rPr>
        <w:rFonts w:hint="default"/>
        <w:lang w:val="ru-RU" w:eastAsia="en-US" w:bidi="ar-SA"/>
      </w:rPr>
    </w:lvl>
    <w:lvl w:ilvl="6" w:tplc="4CE43C9A">
      <w:numFmt w:val="bullet"/>
      <w:lvlText w:val="•"/>
      <w:lvlJc w:val="left"/>
      <w:pPr>
        <w:ind w:left="3682" w:hanging="392"/>
      </w:pPr>
      <w:rPr>
        <w:rFonts w:hint="default"/>
        <w:lang w:val="ru-RU" w:eastAsia="en-US" w:bidi="ar-SA"/>
      </w:rPr>
    </w:lvl>
    <w:lvl w:ilvl="7" w:tplc="3B7A0336">
      <w:numFmt w:val="bullet"/>
      <w:lvlText w:val="•"/>
      <w:lvlJc w:val="left"/>
      <w:pPr>
        <w:ind w:left="4172" w:hanging="392"/>
      </w:pPr>
      <w:rPr>
        <w:rFonts w:hint="default"/>
        <w:lang w:val="ru-RU" w:eastAsia="en-US" w:bidi="ar-SA"/>
      </w:rPr>
    </w:lvl>
    <w:lvl w:ilvl="8" w:tplc="81CC079E">
      <w:numFmt w:val="bullet"/>
      <w:lvlText w:val="•"/>
      <w:lvlJc w:val="left"/>
      <w:pPr>
        <w:ind w:left="4663" w:hanging="392"/>
      </w:pPr>
      <w:rPr>
        <w:rFonts w:hint="default"/>
        <w:lang w:val="ru-RU" w:eastAsia="en-US" w:bidi="ar-SA"/>
      </w:rPr>
    </w:lvl>
  </w:abstractNum>
  <w:abstractNum w:abstractNumId="2">
    <w:nsid w:val="1C872516"/>
    <w:multiLevelType w:val="hybridMultilevel"/>
    <w:tmpl w:val="F058E8A2"/>
    <w:lvl w:ilvl="0" w:tplc="0D608EA2">
      <w:start w:val="1"/>
      <w:numFmt w:val="decimal"/>
      <w:lvlText w:val="%1."/>
      <w:lvlJc w:val="left"/>
      <w:pPr>
        <w:ind w:left="633" w:hanging="240"/>
      </w:pPr>
      <w:rPr>
        <w:rFonts w:ascii="Times New Roman" w:eastAsia="Times New Roman" w:hAnsi="Times New Roman" w:cs="Times New Roman" w:hint="default"/>
        <w:b/>
        <w:bCs/>
        <w:color w:val="161808"/>
        <w:w w:val="100"/>
        <w:sz w:val="24"/>
        <w:szCs w:val="24"/>
        <w:lang w:val="ru-RU" w:eastAsia="en-US" w:bidi="ar-SA"/>
      </w:rPr>
    </w:lvl>
    <w:lvl w:ilvl="1" w:tplc="74881E7A">
      <w:numFmt w:val="bullet"/>
      <w:lvlText w:val=""/>
      <w:lvlJc w:val="left"/>
      <w:pPr>
        <w:ind w:left="1113" w:hanging="360"/>
      </w:pPr>
      <w:rPr>
        <w:rFonts w:ascii="Wingdings" w:eastAsia="Wingdings" w:hAnsi="Wingdings" w:cs="Wingdings" w:hint="default"/>
        <w:color w:val="161808"/>
        <w:w w:val="100"/>
        <w:sz w:val="24"/>
        <w:szCs w:val="24"/>
        <w:lang w:val="ru-RU" w:eastAsia="en-US" w:bidi="ar-SA"/>
      </w:rPr>
    </w:lvl>
    <w:lvl w:ilvl="2" w:tplc="A4168ADA">
      <w:numFmt w:val="bullet"/>
      <w:lvlText w:val="•"/>
      <w:lvlJc w:val="left"/>
      <w:pPr>
        <w:ind w:left="2098" w:hanging="360"/>
      </w:pPr>
      <w:rPr>
        <w:rFonts w:hint="default"/>
        <w:lang w:val="ru-RU" w:eastAsia="en-US" w:bidi="ar-SA"/>
      </w:rPr>
    </w:lvl>
    <w:lvl w:ilvl="3" w:tplc="3AF4F46A">
      <w:numFmt w:val="bullet"/>
      <w:lvlText w:val="•"/>
      <w:lvlJc w:val="left"/>
      <w:pPr>
        <w:ind w:left="3076" w:hanging="360"/>
      </w:pPr>
      <w:rPr>
        <w:rFonts w:hint="default"/>
        <w:lang w:val="ru-RU" w:eastAsia="en-US" w:bidi="ar-SA"/>
      </w:rPr>
    </w:lvl>
    <w:lvl w:ilvl="4" w:tplc="393E88C2">
      <w:numFmt w:val="bullet"/>
      <w:lvlText w:val="•"/>
      <w:lvlJc w:val="left"/>
      <w:pPr>
        <w:ind w:left="4055" w:hanging="360"/>
      </w:pPr>
      <w:rPr>
        <w:rFonts w:hint="default"/>
        <w:lang w:val="ru-RU" w:eastAsia="en-US" w:bidi="ar-SA"/>
      </w:rPr>
    </w:lvl>
    <w:lvl w:ilvl="5" w:tplc="156AE222">
      <w:numFmt w:val="bullet"/>
      <w:lvlText w:val="•"/>
      <w:lvlJc w:val="left"/>
      <w:pPr>
        <w:ind w:left="5033" w:hanging="360"/>
      </w:pPr>
      <w:rPr>
        <w:rFonts w:hint="default"/>
        <w:lang w:val="ru-RU" w:eastAsia="en-US" w:bidi="ar-SA"/>
      </w:rPr>
    </w:lvl>
    <w:lvl w:ilvl="6" w:tplc="D4348780">
      <w:numFmt w:val="bullet"/>
      <w:lvlText w:val="•"/>
      <w:lvlJc w:val="left"/>
      <w:pPr>
        <w:ind w:left="6012" w:hanging="360"/>
      </w:pPr>
      <w:rPr>
        <w:rFonts w:hint="default"/>
        <w:lang w:val="ru-RU" w:eastAsia="en-US" w:bidi="ar-SA"/>
      </w:rPr>
    </w:lvl>
    <w:lvl w:ilvl="7" w:tplc="9F84FD22">
      <w:numFmt w:val="bullet"/>
      <w:lvlText w:val="•"/>
      <w:lvlJc w:val="left"/>
      <w:pPr>
        <w:ind w:left="6990" w:hanging="360"/>
      </w:pPr>
      <w:rPr>
        <w:rFonts w:hint="default"/>
        <w:lang w:val="ru-RU" w:eastAsia="en-US" w:bidi="ar-SA"/>
      </w:rPr>
    </w:lvl>
    <w:lvl w:ilvl="8" w:tplc="9F8E9660">
      <w:numFmt w:val="bullet"/>
      <w:lvlText w:val="•"/>
      <w:lvlJc w:val="left"/>
      <w:pPr>
        <w:ind w:left="7969" w:hanging="360"/>
      </w:pPr>
      <w:rPr>
        <w:rFonts w:hint="default"/>
        <w:lang w:val="ru-RU" w:eastAsia="en-US" w:bidi="ar-SA"/>
      </w:rPr>
    </w:lvl>
  </w:abstractNum>
  <w:abstractNum w:abstractNumId="3">
    <w:nsid w:val="27523DEA"/>
    <w:multiLevelType w:val="hybridMultilevel"/>
    <w:tmpl w:val="13D424DC"/>
    <w:lvl w:ilvl="0" w:tplc="92182FC8">
      <w:start w:val="1"/>
      <w:numFmt w:val="decimal"/>
      <w:lvlText w:val="%1."/>
      <w:lvlJc w:val="left"/>
      <w:pPr>
        <w:ind w:left="718" w:hanging="361"/>
      </w:pPr>
      <w:rPr>
        <w:rFonts w:hint="default"/>
        <w:w w:val="100"/>
        <w:lang w:val="ru-RU" w:eastAsia="en-US" w:bidi="ar-SA"/>
      </w:rPr>
    </w:lvl>
    <w:lvl w:ilvl="1" w:tplc="92BCB824">
      <w:numFmt w:val="bullet"/>
      <w:lvlText w:val="•"/>
      <w:lvlJc w:val="left"/>
      <w:pPr>
        <w:ind w:left="1212" w:hanging="361"/>
      </w:pPr>
      <w:rPr>
        <w:rFonts w:hint="default"/>
        <w:lang w:val="ru-RU" w:eastAsia="en-US" w:bidi="ar-SA"/>
      </w:rPr>
    </w:lvl>
    <w:lvl w:ilvl="2" w:tplc="B3CE9952">
      <w:numFmt w:val="bullet"/>
      <w:lvlText w:val="•"/>
      <w:lvlJc w:val="left"/>
      <w:pPr>
        <w:ind w:left="1704" w:hanging="361"/>
      </w:pPr>
      <w:rPr>
        <w:rFonts w:hint="default"/>
        <w:lang w:val="ru-RU" w:eastAsia="en-US" w:bidi="ar-SA"/>
      </w:rPr>
    </w:lvl>
    <w:lvl w:ilvl="3" w:tplc="6060D26A">
      <w:numFmt w:val="bullet"/>
      <w:lvlText w:val="•"/>
      <w:lvlJc w:val="left"/>
      <w:pPr>
        <w:ind w:left="2197" w:hanging="361"/>
      </w:pPr>
      <w:rPr>
        <w:rFonts w:hint="default"/>
        <w:lang w:val="ru-RU" w:eastAsia="en-US" w:bidi="ar-SA"/>
      </w:rPr>
    </w:lvl>
    <w:lvl w:ilvl="4" w:tplc="CEB4778C">
      <w:numFmt w:val="bullet"/>
      <w:lvlText w:val="•"/>
      <w:lvlJc w:val="left"/>
      <w:pPr>
        <w:ind w:left="2689" w:hanging="361"/>
      </w:pPr>
      <w:rPr>
        <w:rFonts w:hint="default"/>
        <w:lang w:val="ru-RU" w:eastAsia="en-US" w:bidi="ar-SA"/>
      </w:rPr>
    </w:lvl>
    <w:lvl w:ilvl="5" w:tplc="CFC2B9E2">
      <w:numFmt w:val="bullet"/>
      <w:lvlText w:val="•"/>
      <w:lvlJc w:val="left"/>
      <w:pPr>
        <w:ind w:left="3182" w:hanging="361"/>
      </w:pPr>
      <w:rPr>
        <w:rFonts w:hint="default"/>
        <w:lang w:val="ru-RU" w:eastAsia="en-US" w:bidi="ar-SA"/>
      </w:rPr>
    </w:lvl>
    <w:lvl w:ilvl="6" w:tplc="A6F449C4">
      <w:numFmt w:val="bullet"/>
      <w:lvlText w:val="•"/>
      <w:lvlJc w:val="left"/>
      <w:pPr>
        <w:ind w:left="3674" w:hanging="361"/>
      </w:pPr>
      <w:rPr>
        <w:rFonts w:hint="default"/>
        <w:lang w:val="ru-RU" w:eastAsia="en-US" w:bidi="ar-SA"/>
      </w:rPr>
    </w:lvl>
    <w:lvl w:ilvl="7" w:tplc="6EC87B9E">
      <w:numFmt w:val="bullet"/>
      <w:lvlText w:val="•"/>
      <w:lvlJc w:val="left"/>
      <w:pPr>
        <w:ind w:left="4166" w:hanging="361"/>
      </w:pPr>
      <w:rPr>
        <w:rFonts w:hint="default"/>
        <w:lang w:val="ru-RU" w:eastAsia="en-US" w:bidi="ar-SA"/>
      </w:rPr>
    </w:lvl>
    <w:lvl w:ilvl="8" w:tplc="D370F544">
      <w:numFmt w:val="bullet"/>
      <w:lvlText w:val="•"/>
      <w:lvlJc w:val="left"/>
      <w:pPr>
        <w:ind w:left="4659" w:hanging="361"/>
      </w:pPr>
      <w:rPr>
        <w:rFonts w:hint="default"/>
        <w:lang w:val="ru-RU" w:eastAsia="en-US" w:bidi="ar-SA"/>
      </w:rPr>
    </w:lvl>
  </w:abstractNum>
  <w:abstractNum w:abstractNumId="4">
    <w:nsid w:val="38777CEE"/>
    <w:multiLevelType w:val="hybridMultilevel"/>
    <w:tmpl w:val="039CE566"/>
    <w:lvl w:ilvl="0" w:tplc="36E671A2">
      <w:start w:val="1"/>
      <w:numFmt w:val="decimal"/>
      <w:lvlText w:val="%1."/>
      <w:lvlJc w:val="left"/>
      <w:pPr>
        <w:ind w:left="122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87EE034">
      <w:numFmt w:val="bullet"/>
      <w:lvlText w:val=""/>
      <w:lvlJc w:val="left"/>
      <w:pPr>
        <w:ind w:left="842" w:hanging="360"/>
      </w:pPr>
      <w:rPr>
        <w:rFonts w:ascii="Wingdings" w:eastAsia="Wingdings" w:hAnsi="Wingdings" w:cs="Wingdings" w:hint="default"/>
        <w:color w:val="161808"/>
        <w:w w:val="100"/>
        <w:sz w:val="24"/>
        <w:szCs w:val="24"/>
        <w:lang w:val="ru-RU" w:eastAsia="en-US" w:bidi="ar-SA"/>
      </w:rPr>
    </w:lvl>
    <w:lvl w:ilvl="2" w:tplc="C7268884">
      <w:numFmt w:val="bullet"/>
      <w:lvlText w:val="•"/>
      <w:lvlJc w:val="left"/>
      <w:pPr>
        <w:ind w:left="1849" w:hanging="360"/>
      </w:pPr>
      <w:rPr>
        <w:rFonts w:hint="default"/>
        <w:lang w:val="ru-RU" w:eastAsia="en-US" w:bidi="ar-SA"/>
      </w:rPr>
    </w:lvl>
    <w:lvl w:ilvl="3" w:tplc="B85408C2">
      <w:numFmt w:val="bullet"/>
      <w:lvlText w:val="•"/>
      <w:lvlJc w:val="left"/>
      <w:pPr>
        <w:ind w:left="2859" w:hanging="360"/>
      </w:pPr>
      <w:rPr>
        <w:rFonts w:hint="default"/>
        <w:lang w:val="ru-RU" w:eastAsia="en-US" w:bidi="ar-SA"/>
      </w:rPr>
    </w:lvl>
    <w:lvl w:ilvl="4" w:tplc="591E3B52">
      <w:numFmt w:val="bullet"/>
      <w:lvlText w:val="•"/>
      <w:lvlJc w:val="left"/>
      <w:pPr>
        <w:ind w:left="3868" w:hanging="360"/>
      </w:pPr>
      <w:rPr>
        <w:rFonts w:hint="default"/>
        <w:lang w:val="ru-RU" w:eastAsia="en-US" w:bidi="ar-SA"/>
      </w:rPr>
    </w:lvl>
    <w:lvl w:ilvl="5" w:tplc="23B8B6DE">
      <w:numFmt w:val="bullet"/>
      <w:lvlText w:val="•"/>
      <w:lvlJc w:val="left"/>
      <w:pPr>
        <w:ind w:left="4878" w:hanging="360"/>
      </w:pPr>
      <w:rPr>
        <w:rFonts w:hint="default"/>
        <w:lang w:val="ru-RU" w:eastAsia="en-US" w:bidi="ar-SA"/>
      </w:rPr>
    </w:lvl>
    <w:lvl w:ilvl="6" w:tplc="FE28075E">
      <w:numFmt w:val="bullet"/>
      <w:lvlText w:val="•"/>
      <w:lvlJc w:val="left"/>
      <w:pPr>
        <w:ind w:left="5888" w:hanging="360"/>
      </w:pPr>
      <w:rPr>
        <w:rFonts w:hint="default"/>
        <w:lang w:val="ru-RU" w:eastAsia="en-US" w:bidi="ar-SA"/>
      </w:rPr>
    </w:lvl>
    <w:lvl w:ilvl="7" w:tplc="1C80DB72">
      <w:numFmt w:val="bullet"/>
      <w:lvlText w:val="•"/>
      <w:lvlJc w:val="left"/>
      <w:pPr>
        <w:ind w:left="6897" w:hanging="360"/>
      </w:pPr>
      <w:rPr>
        <w:rFonts w:hint="default"/>
        <w:lang w:val="ru-RU" w:eastAsia="en-US" w:bidi="ar-SA"/>
      </w:rPr>
    </w:lvl>
    <w:lvl w:ilvl="8" w:tplc="3716ACAC">
      <w:numFmt w:val="bullet"/>
      <w:lvlText w:val="•"/>
      <w:lvlJc w:val="left"/>
      <w:pPr>
        <w:ind w:left="7907" w:hanging="360"/>
      </w:pPr>
      <w:rPr>
        <w:rFonts w:hint="default"/>
        <w:lang w:val="ru-RU" w:eastAsia="en-US" w:bidi="ar-SA"/>
      </w:rPr>
    </w:lvl>
  </w:abstractNum>
  <w:abstractNum w:abstractNumId="5">
    <w:nsid w:val="3C9D1252"/>
    <w:multiLevelType w:val="hybridMultilevel"/>
    <w:tmpl w:val="01D47BF2"/>
    <w:lvl w:ilvl="0" w:tplc="89061DC6">
      <w:start w:val="1"/>
      <w:numFmt w:val="decimal"/>
      <w:lvlText w:val="%1."/>
      <w:lvlJc w:val="left"/>
      <w:pPr>
        <w:ind w:left="778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1406918">
      <w:numFmt w:val="bullet"/>
      <w:lvlText w:val="•"/>
      <w:lvlJc w:val="left"/>
      <w:pPr>
        <w:ind w:left="1266" w:hanging="361"/>
      </w:pPr>
      <w:rPr>
        <w:rFonts w:hint="default"/>
        <w:lang w:val="ru-RU" w:eastAsia="en-US" w:bidi="ar-SA"/>
      </w:rPr>
    </w:lvl>
    <w:lvl w:ilvl="2" w:tplc="47DE6F34">
      <w:numFmt w:val="bullet"/>
      <w:lvlText w:val="•"/>
      <w:lvlJc w:val="left"/>
      <w:pPr>
        <w:ind w:left="1752" w:hanging="361"/>
      </w:pPr>
      <w:rPr>
        <w:rFonts w:hint="default"/>
        <w:lang w:val="ru-RU" w:eastAsia="en-US" w:bidi="ar-SA"/>
      </w:rPr>
    </w:lvl>
    <w:lvl w:ilvl="3" w:tplc="8798640E">
      <w:numFmt w:val="bullet"/>
      <w:lvlText w:val="•"/>
      <w:lvlJc w:val="left"/>
      <w:pPr>
        <w:ind w:left="2239" w:hanging="361"/>
      </w:pPr>
      <w:rPr>
        <w:rFonts w:hint="default"/>
        <w:lang w:val="ru-RU" w:eastAsia="en-US" w:bidi="ar-SA"/>
      </w:rPr>
    </w:lvl>
    <w:lvl w:ilvl="4" w:tplc="0AC44C14">
      <w:numFmt w:val="bullet"/>
      <w:lvlText w:val="•"/>
      <w:lvlJc w:val="left"/>
      <w:pPr>
        <w:ind w:left="2725" w:hanging="361"/>
      </w:pPr>
      <w:rPr>
        <w:rFonts w:hint="default"/>
        <w:lang w:val="ru-RU" w:eastAsia="en-US" w:bidi="ar-SA"/>
      </w:rPr>
    </w:lvl>
    <w:lvl w:ilvl="5" w:tplc="03343A24">
      <w:numFmt w:val="bullet"/>
      <w:lvlText w:val="•"/>
      <w:lvlJc w:val="left"/>
      <w:pPr>
        <w:ind w:left="3212" w:hanging="361"/>
      </w:pPr>
      <w:rPr>
        <w:rFonts w:hint="default"/>
        <w:lang w:val="ru-RU" w:eastAsia="en-US" w:bidi="ar-SA"/>
      </w:rPr>
    </w:lvl>
    <w:lvl w:ilvl="6" w:tplc="0AD01B24">
      <w:numFmt w:val="bullet"/>
      <w:lvlText w:val="•"/>
      <w:lvlJc w:val="left"/>
      <w:pPr>
        <w:ind w:left="3698" w:hanging="361"/>
      </w:pPr>
      <w:rPr>
        <w:rFonts w:hint="default"/>
        <w:lang w:val="ru-RU" w:eastAsia="en-US" w:bidi="ar-SA"/>
      </w:rPr>
    </w:lvl>
    <w:lvl w:ilvl="7" w:tplc="832C94D0">
      <w:numFmt w:val="bullet"/>
      <w:lvlText w:val="•"/>
      <w:lvlJc w:val="left"/>
      <w:pPr>
        <w:ind w:left="4184" w:hanging="361"/>
      </w:pPr>
      <w:rPr>
        <w:rFonts w:hint="default"/>
        <w:lang w:val="ru-RU" w:eastAsia="en-US" w:bidi="ar-SA"/>
      </w:rPr>
    </w:lvl>
    <w:lvl w:ilvl="8" w:tplc="7D523386">
      <w:numFmt w:val="bullet"/>
      <w:lvlText w:val="•"/>
      <w:lvlJc w:val="left"/>
      <w:pPr>
        <w:ind w:left="4671" w:hanging="361"/>
      </w:pPr>
      <w:rPr>
        <w:rFonts w:hint="default"/>
        <w:lang w:val="ru-RU" w:eastAsia="en-US" w:bidi="ar-SA"/>
      </w:rPr>
    </w:lvl>
  </w:abstractNum>
  <w:abstractNum w:abstractNumId="6">
    <w:nsid w:val="3F2B220F"/>
    <w:multiLevelType w:val="hybridMultilevel"/>
    <w:tmpl w:val="893C510C"/>
    <w:lvl w:ilvl="0" w:tplc="C97627F6">
      <w:start w:val="1"/>
      <w:numFmt w:val="decimal"/>
      <w:lvlText w:val="%1."/>
      <w:lvlJc w:val="left"/>
      <w:pPr>
        <w:ind w:left="749" w:hanging="39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4FE01D0">
      <w:numFmt w:val="bullet"/>
      <w:lvlText w:val="•"/>
      <w:lvlJc w:val="left"/>
      <w:pPr>
        <w:ind w:left="1230" w:hanging="392"/>
      </w:pPr>
      <w:rPr>
        <w:rFonts w:hint="default"/>
        <w:lang w:val="ru-RU" w:eastAsia="en-US" w:bidi="ar-SA"/>
      </w:rPr>
    </w:lvl>
    <w:lvl w:ilvl="2" w:tplc="03F0911E">
      <w:numFmt w:val="bullet"/>
      <w:lvlText w:val="•"/>
      <w:lvlJc w:val="left"/>
      <w:pPr>
        <w:ind w:left="1720" w:hanging="392"/>
      </w:pPr>
      <w:rPr>
        <w:rFonts w:hint="default"/>
        <w:lang w:val="ru-RU" w:eastAsia="en-US" w:bidi="ar-SA"/>
      </w:rPr>
    </w:lvl>
    <w:lvl w:ilvl="3" w:tplc="9A5064B0">
      <w:numFmt w:val="bullet"/>
      <w:lvlText w:val="•"/>
      <w:lvlJc w:val="left"/>
      <w:pPr>
        <w:ind w:left="2211" w:hanging="392"/>
      </w:pPr>
      <w:rPr>
        <w:rFonts w:hint="default"/>
        <w:lang w:val="ru-RU" w:eastAsia="en-US" w:bidi="ar-SA"/>
      </w:rPr>
    </w:lvl>
    <w:lvl w:ilvl="4" w:tplc="0B3663A2">
      <w:numFmt w:val="bullet"/>
      <w:lvlText w:val="•"/>
      <w:lvlJc w:val="left"/>
      <w:pPr>
        <w:ind w:left="2701" w:hanging="392"/>
      </w:pPr>
      <w:rPr>
        <w:rFonts w:hint="default"/>
        <w:lang w:val="ru-RU" w:eastAsia="en-US" w:bidi="ar-SA"/>
      </w:rPr>
    </w:lvl>
    <w:lvl w:ilvl="5" w:tplc="A586A770">
      <w:numFmt w:val="bullet"/>
      <w:lvlText w:val="•"/>
      <w:lvlJc w:val="left"/>
      <w:pPr>
        <w:ind w:left="3192" w:hanging="392"/>
      </w:pPr>
      <w:rPr>
        <w:rFonts w:hint="default"/>
        <w:lang w:val="ru-RU" w:eastAsia="en-US" w:bidi="ar-SA"/>
      </w:rPr>
    </w:lvl>
    <w:lvl w:ilvl="6" w:tplc="2682ACB8">
      <w:numFmt w:val="bullet"/>
      <w:lvlText w:val="•"/>
      <w:lvlJc w:val="left"/>
      <w:pPr>
        <w:ind w:left="3682" w:hanging="392"/>
      </w:pPr>
      <w:rPr>
        <w:rFonts w:hint="default"/>
        <w:lang w:val="ru-RU" w:eastAsia="en-US" w:bidi="ar-SA"/>
      </w:rPr>
    </w:lvl>
    <w:lvl w:ilvl="7" w:tplc="B27484B8">
      <w:numFmt w:val="bullet"/>
      <w:lvlText w:val="•"/>
      <w:lvlJc w:val="left"/>
      <w:pPr>
        <w:ind w:left="4172" w:hanging="392"/>
      </w:pPr>
      <w:rPr>
        <w:rFonts w:hint="default"/>
        <w:lang w:val="ru-RU" w:eastAsia="en-US" w:bidi="ar-SA"/>
      </w:rPr>
    </w:lvl>
    <w:lvl w:ilvl="8" w:tplc="1A3CCDCA">
      <w:numFmt w:val="bullet"/>
      <w:lvlText w:val="•"/>
      <w:lvlJc w:val="left"/>
      <w:pPr>
        <w:ind w:left="4663" w:hanging="392"/>
      </w:pPr>
      <w:rPr>
        <w:rFonts w:hint="default"/>
        <w:lang w:val="ru-RU" w:eastAsia="en-US" w:bidi="ar-SA"/>
      </w:rPr>
    </w:lvl>
  </w:abstractNum>
  <w:abstractNum w:abstractNumId="7">
    <w:nsid w:val="4A38095F"/>
    <w:multiLevelType w:val="hybridMultilevel"/>
    <w:tmpl w:val="4CC44B00"/>
    <w:lvl w:ilvl="0" w:tplc="9C0A9688">
      <w:start w:val="1"/>
      <w:numFmt w:val="decimal"/>
      <w:lvlText w:val="%1."/>
      <w:lvlJc w:val="left"/>
      <w:pPr>
        <w:ind w:left="749" w:hanging="392"/>
      </w:pPr>
      <w:rPr>
        <w:rFonts w:hint="default"/>
        <w:w w:val="100"/>
        <w:lang w:val="ru-RU" w:eastAsia="en-US" w:bidi="ar-SA"/>
      </w:rPr>
    </w:lvl>
    <w:lvl w:ilvl="1" w:tplc="83EEDF50">
      <w:numFmt w:val="bullet"/>
      <w:lvlText w:val="•"/>
      <w:lvlJc w:val="left"/>
      <w:pPr>
        <w:ind w:left="1230" w:hanging="392"/>
      </w:pPr>
      <w:rPr>
        <w:rFonts w:hint="default"/>
        <w:lang w:val="ru-RU" w:eastAsia="en-US" w:bidi="ar-SA"/>
      </w:rPr>
    </w:lvl>
    <w:lvl w:ilvl="2" w:tplc="91280F84">
      <w:numFmt w:val="bullet"/>
      <w:lvlText w:val="•"/>
      <w:lvlJc w:val="left"/>
      <w:pPr>
        <w:ind w:left="1720" w:hanging="392"/>
      </w:pPr>
      <w:rPr>
        <w:rFonts w:hint="default"/>
        <w:lang w:val="ru-RU" w:eastAsia="en-US" w:bidi="ar-SA"/>
      </w:rPr>
    </w:lvl>
    <w:lvl w:ilvl="3" w:tplc="AD8448C2">
      <w:numFmt w:val="bullet"/>
      <w:lvlText w:val="•"/>
      <w:lvlJc w:val="left"/>
      <w:pPr>
        <w:ind w:left="2211" w:hanging="392"/>
      </w:pPr>
      <w:rPr>
        <w:rFonts w:hint="default"/>
        <w:lang w:val="ru-RU" w:eastAsia="en-US" w:bidi="ar-SA"/>
      </w:rPr>
    </w:lvl>
    <w:lvl w:ilvl="4" w:tplc="CCCE8956">
      <w:numFmt w:val="bullet"/>
      <w:lvlText w:val="•"/>
      <w:lvlJc w:val="left"/>
      <w:pPr>
        <w:ind w:left="2701" w:hanging="392"/>
      </w:pPr>
      <w:rPr>
        <w:rFonts w:hint="default"/>
        <w:lang w:val="ru-RU" w:eastAsia="en-US" w:bidi="ar-SA"/>
      </w:rPr>
    </w:lvl>
    <w:lvl w:ilvl="5" w:tplc="0E424E9C">
      <w:numFmt w:val="bullet"/>
      <w:lvlText w:val="•"/>
      <w:lvlJc w:val="left"/>
      <w:pPr>
        <w:ind w:left="3192" w:hanging="392"/>
      </w:pPr>
      <w:rPr>
        <w:rFonts w:hint="default"/>
        <w:lang w:val="ru-RU" w:eastAsia="en-US" w:bidi="ar-SA"/>
      </w:rPr>
    </w:lvl>
    <w:lvl w:ilvl="6" w:tplc="14CC477E">
      <w:numFmt w:val="bullet"/>
      <w:lvlText w:val="•"/>
      <w:lvlJc w:val="left"/>
      <w:pPr>
        <w:ind w:left="3682" w:hanging="392"/>
      </w:pPr>
      <w:rPr>
        <w:rFonts w:hint="default"/>
        <w:lang w:val="ru-RU" w:eastAsia="en-US" w:bidi="ar-SA"/>
      </w:rPr>
    </w:lvl>
    <w:lvl w:ilvl="7" w:tplc="2668AC62">
      <w:numFmt w:val="bullet"/>
      <w:lvlText w:val="•"/>
      <w:lvlJc w:val="left"/>
      <w:pPr>
        <w:ind w:left="4172" w:hanging="392"/>
      </w:pPr>
      <w:rPr>
        <w:rFonts w:hint="default"/>
        <w:lang w:val="ru-RU" w:eastAsia="en-US" w:bidi="ar-SA"/>
      </w:rPr>
    </w:lvl>
    <w:lvl w:ilvl="8" w:tplc="C6D2E3D2">
      <w:numFmt w:val="bullet"/>
      <w:lvlText w:val="•"/>
      <w:lvlJc w:val="left"/>
      <w:pPr>
        <w:ind w:left="4663" w:hanging="392"/>
      </w:pPr>
      <w:rPr>
        <w:rFonts w:hint="default"/>
        <w:lang w:val="ru-RU" w:eastAsia="en-US" w:bidi="ar-SA"/>
      </w:rPr>
    </w:lvl>
  </w:abstractNum>
  <w:abstractNum w:abstractNumId="8">
    <w:nsid w:val="58A4544D"/>
    <w:multiLevelType w:val="hybridMultilevel"/>
    <w:tmpl w:val="9FA2B558"/>
    <w:lvl w:ilvl="0" w:tplc="5FA6FBF0">
      <w:start w:val="1"/>
      <w:numFmt w:val="decimal"/>
      <w:lvlText w:val="%1."/>
      <w:lvlJc w:val="left"/>
      <w:pPr>
        <w:ind w:left="842" w:hanging="360"/>
      </w:pPr>
      <w:rPr>
        <w:rFonts w:ascii="Times New Roman" w:eastAsia="Times New Roman" w:hAnsi="Times New Roman" w:cs="Times New Roman" w:hint="default"/>
        <w:color w:val="161808"/>
        <w:w w:val="100"/>
        <w:sz w:val="24"/>
        <w:szCs w:val="24"/>
        <w:lang w:val="ru-RU" w:eastAsia="en-US" w:bidi="ar-SA"/>
      </w:rPr>
    </w:lvl>
    <w:lvl w:ilvl="1" w:tplc="B1B02B10">
      <w:numFmt w:val="bullet"/>
      <w:lvlText w:val="•"/>
      <w:lvlJc w:val="left"/>
      <w:pPr>
        <w:ind w:left="1748" w:hanging="360"/>
      </w:pPr>
      <w:rPr>
        <w:rFonts w:hint="default"/>
        <w:lang w:val="ru-RU" w:eastAsia="en-US" w:bidi="ar-SA"/>
      </w:rPr>
    </w:lvl>
    <w:lvl w:ilvl="2" w:tplc="4F1EC4A0">
      <w:numFmt w:val="bullet"/>
      <w:lvlText w:val="•"/>
      <w:lvlJc w:val="left"/>
      <w:pPr>
        <w:ind w:left="2657" w:hanging="360"/>
      </w:pPr>
      <w:rPr>
        <w:rFonts w:hint="default"/>
        <w:lang w:val="ru-RU" w:eastAsia="en-US" w:bidi="ar-SA"/>
      </w:rPr>
    </w:lvl>
    <w:lvl w:ilvl="3" w:tplc="E8F6A65E">
      <w:numFmt w:val="bullet"/>
      <w:lvlText w:val="•"/>
      <w:lvlJc w:val="left"/>
      <w:pPr>
        <w:ind w:left="3565" w:hanging="360"/>
      </w:pPr>
      <w:rPr>
        <w:rFonts w:hint="default"/>
        <w:lang w:val="ru-RU" w:eastAsia="en-US" w:bidi="ar-SA"/>
      </w:rPr>
    </w:lvl>
    <w:lvl w:ilvl="4" w:tplc="1842DE74">
      <w:numFmt w:val="bullet"/>
      <w:lvlText w:val="•"/>
      <w:lvlJc w:val="left"/>
      <w:pPr>
        <w:ind w:left="4474" w:hanging="360"/>
      </w:pPr>
      <w:rPr>
        <w:rFonts w:hint="default"/>
        <w:lang w:val="ru-RU" w:eastAsia="en-US" w:bidi="ar-SA"/>
      </w:rPr>
    </w:lvl>
    <w:lvl w:ilvl="5" w:tplc="C4F20C74">
      <w:numFmt w:val="bullet"/>
      <w:lvlText w:val="•"/>
      <w:lvlJc w:val="left"/>
      <w:pPr>
        <w:ind w:left="5383" w:hanging="360"/>
      </w:pPr>
      <w:rPr>
        <w:rFonts w:hint="default"/>
        <w:lang w:val="ru-RU" w:eastAsia="en-US" w:bidi="ar-SA"/>
      </w:rPr>
    </w:lvl>
    <w:lvl w:ilvl="6" w:tplc="2460F5C0">
      <w:numFmt w:val="bullet"/>
      <w:lvlText w:val="•"/>
      <w:lvlJc w:val="left"/>
      <w:pPr>
        <w:ind w:left="6291" w:hanging="360"/>
      </w:pPr>
      <w:rPr>
        <w:rFonts w:hint="default"/>
        <w:lang w:val="ru-RU" w:eastAsia="en-US" w:bidi="ar-SA"/>
      </w:rPr>
    </w:lvl>
    <w:lvl w:ilvl="7" w:tplc="4912CDAC">
      <w:numFmt w:val="bullet"/>
      <w:lvlText w:val="•"/>
      <w:lvlJc w:val="left"/>
      <w:pPr>
        <w:ind w:left="7200" w:hanging="360"/>
      </w:pPr>
      <w:rPr>
        <w:rFonts w:hint="default"/>
        <w:lang w:val="ru-RU" w:eastAsia="en-US" w:bidi="ar-SA"/>
      </w:rPr>
    </w:lvl>
    <w:lvl w:ilvl="8" w:tplc="D6D89E8E">
      <w:numFmt w:val="bullet"/>
      <w:lvlText w:val="•"/>
      <w:lvlJc w:val="left"/>
      <w:pPr>
        <w:ind w:left="8109" w:hanging="360"/>
      </w:pPr>
      <w:rPr>
        <w:rFonts w:hint="default"/>
        <w:lang w:val="ru-RU" w:eastAsia="en-US" w:bidi="ar-SA"/>
      </w:rPr>
    </w:lvl>
  </w:abstractNum>
  <w:abstractNum w:abstractNumId="9">
    <w:nsid w:val="6C8C1592"/>
    <w:multiLevelType w:val="hybridMultilevel"/>
    <w:tmpl w:val="76728CAC"/>
    <w:lvl w:ilvl="0" w:tplc="031EEE66">
      <w:start w:val="1"/>
      <w:numFmt w:val="decimal"/>
      <w:lvlText w:val="%1."/>
      <w:lvlJc w:val="left"/>
      <w:pPr>
        <w:ind w:left="718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CFAFC0C">
      <w:numFmt w:val="bullet"/>
      <w:lvlText w:val="•"/>
      <w:lvlJc w:val="left"/>
      <w:pPr>
        <w:ind w:left="1212" w:hanging="361"/>
      </w:pPr>
      <w:rPr>
        <w:rFonts w:hint="default"/>
        <w:lang w:val="ru-RU" w:eastAsia="en-US" w:bidi="ar-SA"/>
      </w:rPr>
    </w:lvl>
    <w:lvl w:ilvl="2" w:tplc="12627AB4">
      <w:numFmt w:val="bullet"/>
      <w:lvlText w:val="•"/>
      <w:lvlJc w:val="left"/>
      <w:pPr>
        <w:ind w:left="1704" w:hanging="361"/>
      </w:pPr>
      <w:rPr>
        <w:rFonts w:hint="default"/>
        <w:lang w:val="ru-RU" w:eastAsia="en-US" w:bidi="ar-SA"/>
      </w:rPr>
    </w:lvl>
    <w:lvl w:ilvl="3" w:tplc="D49AC452">
      <w:numFmt w:val="bullet"/>
      <w:lvlText w:val="•"/>
      <w:lvlJc w:val="left"/>
      <w:pPr>
        <w:ind w:left="2197" w:hanging="361"/>
      </w:pPr>
      <w:rPr>
        <w:rFonts w:hint="default"/>
        <w:lang w:val="ru-RU" w:eastAsia="en-US" w:bidi="ar-SA"/>
      </w:rPr>
    </w:lvl>
    <w:lvl w:ilvl="4" w:tplc="2248A9C4">
      <w:numFmt w:val="bullet"/>
      <w:lvlText w:val="•"/>
      <w:lvlJc w:val="left"/>
      <w:pPr>
        <w:ind w:left="2689" w:hanging="361"/>
      </w:pPr>
      <w:rPr>
        <w:rFonts w:hint="default"/>
        <w:lang w:val="ru-RU" w:eastAsia="en-US" w:bidi="ar-SA"/>
      </w:rPr>
    </w:lvl>
    <w:lvl w:ilvl="5" w:tplc="3E3AC3E6">
      <w:numFmt w:val="bullet"/>
      <w:lvlText w:val="•"/>
      <w:lvlJc w:val="left"/>
      <w:pPr>
        <w:ind w:left="3182" w:hanging="361"/>
      </w:pPr>
      <w:rPr>
        <w:rFonts w:hint="default"/>
        <w:lang w:val="ru-RU" w:eastAsia="en-US" w:bidi="ar-SA"/>
      </w:rPr>
    </w:lvl>
    <w:lvl w:ilvl="6" w:tplc="D01C3CAA">
      <w:numFmt w:val="bullet"/>
      <w:lvlText w:val="•"/>
      <w:lvlJc w:val="left"/>
      <w:pPr>
        <w:ind w:left="3674" w:hanging="361"/>
      </w:pPr>
      <w:rPr>
        <w:rFonts w:hint="default"/>
        <w:lang w:val="ru-RU" w:eastAsia="en-US" w:bidi="ar-SA"/>
      </w:rPr>
    </w:lvl>
    <w:lvl w:ilvl="7" w:tplc="91D87B82">
      <w:numFmt w:val="bullet"/>
      <w:lvlText w:val="•"/>
      <w:lvlJc w:val="left"/>
      <w:pPr>
        <w:ind w:left="4166" w:hanging="361"/>
      </w:pPr>
      <w:rPr>
        <w:rFonts w:hint="default"/>
        <w:lang w:val="ru-RU" w:eastAsia="en-US" w:bidi="ar-SA"/>
      </w:rPr>
    </w:lvl>
    <w:lvl w:ilvl="8" w:tplc="ABCACEF4">
      <w:numFmt w:val="bullet"/>
      <w:lvlText w:val="•"/>
      <w:lvlJc w:val="left"/>
      <w:pPr>
        <w:ind w:left="4659" w:hanging="361"/>
      </w:pPr>
      <w:rPr>
        <w:rFonts w:hint="default"/>
        <w:lang w:val="ru-RU" w:eastAsia="en-US" w:bidi="ar-SA"/>
      </w:rPr>
    </w:lvl>
  </w:abstractNum>
  <w:abstractNum w:abstractNumId="10">
    <w:nsid w:val="70775F57"/>
    <w:multiLevelType w:val="hybridMultilevel"/>
    <w:tmpl w:val="31862B2C"/>
    <w:lvl w:ilvl="0" w:tplc="83528588">
      <w:start w:val="2"/>
      <w:numFmt w:val="decimal"/>
      <w:lvlText w:val="%1."/>
      <w:lvlJc w:val="left"/>
      <w:pPr>
        <w:ind w:left="718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7205F3E">
      <w:numFmt w:val="bullet"/>
      <w:lvlText w:val="•"/>
      <w:lvlJc w:val="left"/>
      <w:pPr>
        <w:ind w:left="1212" w:hanging="361"/>
      </w:pPr>
      <w:rPr>
        <w:rFonts w:hint="default"/>
        <w:lang w:val="ru-RU" w:eastAsia="en-US" w:bidi="ar-SA"/>
      </w:rPr>
    </w:lvl>
    <w:lvl w:ilvl="2" w:tplc="63703C80">
      <w:numFmt w:val="bullet"/>
      <w:lvlText w:val="•"/>
      <w:lvlJc w:val="left"/>
      <w:pPr>
        <w:ind w:left="1704" w:hanging="361"/>
      </w:pPr>
      <w:rPr>
        <w:rFonts w:hint="default"/>
        <w:lang w:val="ru-RU" w:eastAsia="en-US" w:bidi="ar-SA"/>
      </w:rPr>
    </w:lvl>
    <w:lvl w:ilvl="3" w:tplc="6D40A106">
      <w:numFmt w:val="bullet"/>
      <w:lvlText w:val="•"/>
      <w:lvlJc w:val="left"/>
      <w:pPr>
        <w:ind w:left="2197" w:hanging="361"/>
      </w:pPr>
      <w:rPr>
        <w:rFonts w:hint="default"/>
        <w:lang w:val="ru-RU" w:eastAsia="en-US" w:bidi="ar-SA"/>
      </w:rPr>
    </w:lvl>
    <w:lvl w:ilvl="4" w:tplc="0D9A5166">
      <w:numFmt w:val="bullet"/>
      <w:lvlText w:val="•"/>
      <w:lvlJc w:val="left"/>
      <w:pPr>
        <w:ind w:left="2689" w:hanging="361"/>
      </w:pPr>
      <w:rPr>
        <w:rFonts w:hint="default"/>
        <w:lang w:val="ru-RU" w:eastAsia="en-US" w:bidi="ar-SA"/>
      </w:rPr>
    </w:lvl>
    <w:lvl w:ilvl="5" w:tplc="09627374">
      <w:numFmt w:val="bullet"/>
      <w:lvlText w:val="•"/>
      <w:lvlJc w:val="left"/>
      <w:pPr>
        <w:ind w:left="3182" w:hanging="361"/>
      </w:pPr>
      <w:rPr>
        <w:rFonts w:hint="default"/>
        <w:lang w:val="ru-RU" w:eastAsia="en-US" w:bidi="ar-SA"/>
      </w:rPr>
    </w:lvl>
    <w:lvl w:ilvl="6" w:tplc="915267CC">
      <w:numFmt w:val="bullet"/>
      <w:lvlText w:val="•"/>
      <w:lvlJc w:val="left"/>
      <w:pPr>
        <w:ind w:left="3674" w:hanging="361"/>
      </w:pPr>
      <w:rPr>
        <w:rFonts w:hint="default"/>
        <w:lang w:val="ru-RU" w:eastAsia="en-US" w:bidi="ar-SA"/>
      </w:rPr>
    </w:lvl>
    <w:lvl w:ilvl="7" w:tplc="826E51CA">
      <w:numFmt w:val="bullet"/>
      <w:lvlText w:val="•"/>
      <w:lvlJc w:val="left"/>
      <w:pPr>
        <w:ind w:left="4166" w:hanging="361"/>
      </w:pPr>
      <w:rPr>
        <w:rFonts w:hint="default"/>
        <w:lang w:val="ru-RU" w:eastAsia="en-US" w:bidi="ar-SA"/>
      </w:rPr>
    </w:lvl>
    <w:lvl w:ilvl="8" w:tplc="2A3A386E">
      <w:numFmt w:val="bullet"/>
      <w:lvlText w:val="•"/>
      <w:lvlJc w:val="left"/>
      <w:pPr>
        <w:ind w:left="4659" w:hanging="361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3"/>
  </w:num>
  <w:num w:numId="3">
    <w:abstractNumId w:val="9"/>
  </w:num>
  <w:num w:numId="4">
    <w:abstractNumId w:val="0"/>
  </w:num>
  <w:num w:numId="5">
    <w:abstractNumId w:val="6"/>
  </w:num>
  <w:num w:numId="6">
    <w:abstractNumId w:val="5"/>
  </w:num>
  <w:num w:numId="7">
    <w:abstractNumId w:val="1"/>
  </w:num>
  <w:num w:numId="8">
    <w:abstractNumId w:val="7"/>
  </w:num>
  <w:num w:numId="9">
    <w:abstractNumId w:val="8"/>
  </w:num>
  <w:num w:numId="10">
    <w:abstractNumId w:val="2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0F8"/>
    <w:rsid w:val="00495997"/>
    <w:rsid w:val="005C0DC0"/>
    <w:rsid w:val="005D4416"/>
    <w:rsid w:val="00800812"/>
    <w:rsid w:val="00840535"/>
    <w:rsid w:val="0091744C"/>
    <w:rsid w:val="00AA1E4D"/>
    <w:rsid w:val="00AB289E"/>
    <w:rsid w:val="00B524C7"/>
    <w:rsid w:val="00D730F8"/>
    <w:rsid w:val="00D85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730F8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730F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730F8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D730F8"/>
    <w:pPr>
      <w:ind w:left="633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D730F8"/>
    <w:pPr>
      <w:ind w:left="122" w:hanging="360"/>
      <w:jc w:val="both"/>
    </w:pPr>
  </w:style>
  <w:style w:type="paragraph" w:customStyle="1" w:styleId="TableParagraph">
    <w:name w:val="Table Paragraph"/>
    <w:basedOn w:val="a"/>
    <w:uiPriority w:val="1"/>
    <w:qFormat/>
    <w:rsid w:val="00D730F8"/>
  </w:style>
  <w:style w:type="paragraph" w:styleId="a5">
    <w:name w:val="Balloon Text"/>
    <w:basedOn w:val="a"/>
    <w:link w:val="a6"/>
    <w:uiPriority w:val="99"/>
    <w:semiHidden/>
    <w:unhideWhenUsed/>
    <w:rsid w:val="00D858B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858BF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header"/>
    <w:basedOn w:val="a"/>
    <w:link w:val="a8"/>
    <w:uiPriority w:val="99"/>
    <w:semiHidden/>
    <w:unhideWhenUsed/>
    <w:rsid w:val="0080081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00812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semiHidden/>
    <w:unhideWhenUsed/>
    <w:rsid w:val="0080081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800812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730F8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730F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730F8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D730F8"/>
    <w:pPr>
      <w:ind w:left="633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D730F8"/>
    <w:pPr>
      <w:ind w:left="122" w:hanging="360"/>
      <w:jc w:val="both"/>
    </w:pPr>
  </w:style>
  <w:style w:type="paragraph" w:customStyle="1" w:styleId="TableParagraph">
    <w:name w:val="Table Paragraph"/>
    <w:basedOn w:val="a"/>
    <w:uiPriority w:val="1"/>
    <w:qFormat/>
    <w:rsid w:val="00D730F8"/>
  </w:style>
  <w:style w:type="paragraph" w:styleId="a5">
    <w:name w:val="Balloon Text"/>
    <w:basedOn w:val="a"/>
    <w:link w:val="a6"/>
    <w:uiPriority w:val="99"/>
    <w:semiHidden/>
    <w:unhideWhenUsed/>
    <w:rsid w:val="00D858B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858BF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header"/>
    <w:basedOn w:val="a"/>
    <w:link w:val="a8"/>
    <w:uiPriority w:val="99"/>
    <w:semiHidden/>
    <w:unhideWhenUsed/>
    <w:rsid w:val="0080081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00812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semiHidden/>
    <w:unhideWhenUsed/>
    <w:rsid w:val="0080081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800812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1299</Words>
  <Characters>7406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2023-10-06T07:06:00Z</dcterms:created>
  <dcterms:modified xsi:type="dcterms:W3CDTF">2023-10-06T07:06:00Z</dcterms:modified>
</cp:coreProperties>
</file>